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4FD3CD" w14:textId="1F6D7B19" w:rsidR="00965B2E" w:rsidRPr="000C28B7" w:rsidRDefault="004C00A4" w:rsidP="001342C8">
      <w:pPr>
        <w:spacing w:after="0" w:line="240" w:lineRule="auto"/>
        <w:jc w:val="center"/>
        <w:rPr>
          <w:rFonts w:asciiTheme="majorHAnsi" w:eastAsiaTheme="minorEastAsia" w:hAnsiTheme="majorHAnsi" w:cstheme="majorHAnsi"/>
          <w:color w:val="FF416A"/>
          <w:sz w:val="40"/>
          <w:szCs w:val="40"/>
        </w:rPr>
      </w:pPr>
      <w:r w:rsidRPr="000C28B7">
        <w:rPr>
          <w:rFonts w:asciiTheme="majorHAnsi" w:eastAsiaTheme="minorEastAsia" w:hAnsiTheme="majorHAnsi" w:cstheme="majorHAnsi"/>
          <w:b/>
          <w:bCs/>
          <w:color w:val="FF416A"/>
          <w:sz w:val="40"/>
          <w:szCs w:val="40"/>
        </w:rPr>
        <w:t xml:space="preserve">Job Description - </w:t>
      </w:r>
      <w:r w:rsidR="2A6EEA16" w:rsidRPr="000C28B7">
        <w:rPr>
          <w:rFonts w:asciiTheme="majorHAnsi" w:eastAsiaTheme="minorEastAsia" w:hAnsiTheme="majorHAnsi" w:cstheme="majorHAnsi"/>
          <w:b/>
          <w:bCs/>
          <w:color w:val="FF416A"/>
          <w:sz w:val="40"/>
          <w:szCs w:val="40"/>
        </w:rPr>
        <w:t>Team Administrator</w:t>
      </w:r>
    </w:p>
    <w:p w14:paraId="31AAEBBD" w14:textId="77777777" w:rsidR="00965B2E" w:rsidRPr="001342C8" w:rsidRDefault="00965B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4BF756" w14:textId="5C138529" w:rsidR="008D763B" w:rsidRPr="000C28B7" w:rsidRDefault="008D763B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</w:pPr>
      <w:r w:rsidRPr="000C28B7"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  <w:t>Abou</w:t>
      </w:r>
      <w:r w:rsidR="00EE0CC6"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  <w:t>t Sheffield Flourish</w:t>
      </w:r>
      <w:r w:rsidRPr="000C28B7"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  <w:t xml:space="preserve"> </w:t>
      </w:r>
    </w:p>
    <w:p w14:paraId="3CC92681" w14:textId="77777777" w:rsidR="008D763B" w:rsidRDefault="008D763B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731676F7" w14:textId="11D9B506" w:rsidR="00EE0CC6" w:rsidRDefault="00EE0CC6" w:rsidP="00224E84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Sheffield Flourish aim</w:t>
      </w:r>
      <w:r w:rsidR="00224E84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s</w:t>
      </w:r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 to support people living with mental health conditions to use their skills, </w:t>
      </w:r>
      <w:proofErr w:type="gramStart"/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ideas</w:t>
      </w:r>
      <w:proofErr w:type="gramEnd"/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 and talent to build the lives they wish to lead. </w:t>
      </w:r>
      <w:r>
        <w:rPr>
          <w:rStyle w:val="xeop"/>
          <w:rFonts w:ascii="Calibri Light" w:hAnsi="Calibri Light" w:cs="Calibri Light"/>
          <w:color w:val="000000"/>
          <w:bdr w:val="none" w:sz="0" w:space="0" w:color="auto" w:frame="1"/>
        </w:rPr>
        <w:t> </w:t>
      </w:r>
      <w:r w:rsidR="00224E84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We are</w:t>
      </w:r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 xml:space="preserve"> committed to making the most of the assets in our community, working collaboratively with our community wherever possible. We use digital wherever it works, but also recognise the need for </w:t>
      </w:r>
      <w:proofErr w:type="gramStart"/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face to face</w:t>
      </w:r>
      <w:proofErr w:type="gramEnd"/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 interactions.</w:t>
      </w:r>
      <w:r>
        <w:rPr>
          <w:rStyle w:val="xeop"/>
          <w:rFonts w:ascii="Calibri Light" w:hAnsi="Calibri Light" w:cs="Calibri Light"/>
          <w:color w:val="000000"/>
          <w:bdr w:val="none" w:sz="0" w:space="0" w:color="auto" w:frame="1"/>
        </w:rPr>
        <w:t> </w:t>
      </w:r>
      <w:r>
        <w:rPr>
          <w:rStyle w:val="xeop"/>
          <w:rFonts w:ascii="Calibri Light" w:hAnsi="Calibri Light" w:cs="Calibri Light"/>
          <w:color w:val="000000"/>
          <w:bdr w:val="none" w:sz="0" w:space="0" w:color="auto" w:frame="1"/>
        </w:rPr>
        <w:br/>
        <w:t> </w:t>
      </w:r>
    </w:p>
    <w:p w14:paraId="1F1B6C7E" w14:textId="77777777" w:rsidR="00224E84" w:rsidRDefault="00EE0CC6" w:rsidP="00224E84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We aim to build confidence, improve wellbeing, increase understanding of mental health issues, challenge stigma, and reduce social exclusion and isolation.</w:t>
      </w:r>
      <w:r>
        <w:rPr>
          <w:rStyle w:val="xeop"/>
          <w:rFonts w:ascii="Calibri Light" w:hAnsi="Calibri Light" w:cs="Calibri Light"/>
          <w:color w:val="000000"/>
          <w:bdr w:val="none" w:sz="0" w:space="0" w:color="auto" w:frame="1"/>
        </w:rPr>
        <w:t> </w:t>
      </w:r>
      <w:r w:rsidR="00224E84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Our values are very important to us and run through </w:t>
      </w:r>
      <w:proofErr w:type="gramStart"/>
      <w:r w:rsidR="00224E84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all of</w:t>
      </w:r>
      <w:proofErr w:type="gramEnd"/>
      <w:r w:rsidR="00224E84">
        <w:rPr>
          <w:rStyle w:val="xnormaltextrun"/>
          <w:rFonts w:ascii="Calibri Light" w:hAnsi="Calibri Light" w:cs="Calibri Light"/>
          <w:color w:val="000000"/>
          <w:bdr w:val="none" w:sz="0" w:space="0" w:color="auto" w:frame="1"/>
        </w:rPr>
        <w:t> our activities: </w:t>
      </w:r>
      <w:r w:rsidR="00224E84">
        <w:rPr>
          <w:rStyle w:val="xeop"/>
          <w:rFonts w:ascii="Calibri Light" w:hAnsi="Calibri Light" w:cs="Calibri Light"/>
          <w:color w:val="000000"/>
          <w:bdr w:val="none" w:sz="0" w:space="0" w:color="auto" w:frame="1"/>
        </w:rPr>
        <w:t> </w:t>
      </w:r>
    </w:p>
    <w:p w14:paraId="7F713B9A" w14:textId="77777777" w:rsidR="001342C8" w:rsidRPr="001342C8" w:rsidRDefault="001342C8" w:rsidP="2A6EEA16">
      <w:pPr>
        <w:spacing w:before="80" w:after="0" w:line="240" w:lineRule="auto"/>
        <w:jc w:val="both"/>
        <w:rPr>
          <w:rFonts w:asciiTheme="majorHAnsi" w:eastAsiaTheme="minorEastAsia" w:hAnsiTheme="majorHAnsi" w:cstheme="majorHAnsi"/>
          <w:color w:val="353744"/>
          <w:sz w:val="24"/>
          <w:szCs w:val="24"/>
        </w:rPr>
      </w:pPr>
    </w:p>
    <w:p w14:paraId="200DF284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We stand for hope and positive change</w:t>
      </w:r>
    </w:p>
    <w:p w14:paraId="30689B62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We engage critically and constructively with key issues in mental health </w:t>
      </w:r>
    </w:p>
    <w:p w14:paraId="5FB041AD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We are realistic about the barriers and exclusions which people living with mental health conditions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have to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face</w:t>
      </w:r>
    </w:p>
    <w:p w14:paraId="728A1C3F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We strive to be inclusive and respectful</w:t>
      </w:r>
    </w:p>
    <w:p w14:paraId="38927575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We value the knowledge, ideas, and skills of people living with mental health conditions</w:t>
      </w:r>
    </w:p>
    <w:p w14:paraId="358F3715" w14:textId="77777777" w:rsidR="00D65777" w:rsidRPr="001342C8" w:rsidRDefault="2A6EEA16" w:rsidP="363593F0">
      <w:pPr>
        <w:numPr>
          <w:ilvl w:val="0"/>
          <w:numId w:val="7"/>
        </w:numPr>
        <w:spacing w:before="80" w:after="0" w:line="240" w:lineRule="auto"/>
        <w:ind w:hanging="72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We are innovative and creative </w:t>
      </w:r>
    </w:p>
    <w:p w14:paraId="022380BF" w14:textId="77777777" w:rsidR="00D65777" w:rsidRPr="001342C8" w:rsidRDefault="00D6577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0EE5C0" w14:textId="0538FD1E" w:rsidR="00D65777" w:rsidRPr="001342C8" w:rsidRDefault="00D65777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478568" w14:textId="77777777" w:rsidR="00252A89" w:rsidRDefault="008D763B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We are a small hard-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>working team, ambitious for change and keen to make a significant positive impact on mental health in Sheffield.</w:t>
      </w:r>
    </w:p>
    <w:p w14:paraId="322F2942" w14:textId="77777777" w:rsidR="00252A89" w:rsidRDefault="00252A89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564E9900" w14:textId="4E714A72" w:rsidR="00252A89" w:rsidRPr="00252A89" w:rsidRDefault="00252A89" w:rsidP="00252A89">
      <w:pPr>
        <w:spacing w:after="120"/>
        <w:rPr>
          <w:rFonts w:asciiTheme="majorHAnsi" w:eastAsiaTheme="minorEastAsia" w:hAnsiTheme="majorHAnsi" w:cstheme="majorHAnsi"/>
          <w:sz w:val="24"/>
          <w:szCs w:val="24"/>
        </w:rPr>
      </w:pPr>
      <w:r w:rsidRPr="00252A89">
        <w:rPr>
          <w:rFonts w:asciiTheme="majorHAnsi" w:eastAsiaTheme="minorEastAsia" w:hAnsiTheme="majorHAnsi" w:cstheme="majorHAnsi"/>
          <w:sz w:val="24"/>
          <w:szCs w:val="24"/>
        </w:rPr>
        <w:t>As an organisation we are committed to the following principles in recruitment to ensure we can effectively achieve our aim of providing equal opportunities:</w:t>
      </w:r>
    </w:p>
    <w:p w14:paraId="20506E8B" w14:textId="77777777" w:rsidR="00252A89" w:rsidRPr="00252A89" w:rsidRDefault="00252A89" w:rsidP="00252A89">
      <w:pPr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52A89">
        <w:rPr>
          <w:rFonts w:asciiTheme="majorHAnsi" w:eastAsiaTheme="minorEastAsia" w:hAnsiTheme="majorHAnsi" w:cstheme="majorHAnsi"/>
          <w:sz w:val="24"/>
          <w:szCs w:val="24"/>
        </w:rPr>
        <w:t>We recruit for potential, not perfection</w:t>
      </w:r>
    </w:p>
    <w:p w14:paraId="48AD804B" w14:textId="77777777" w:rsidR="00252A89" w:rsidRPr="00252A89" w:rsidRDefault="00252A89" w:rsidP="00252A89">
      <w:pPr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52A89">
        <w:rPr>
          <w:rFonts w:asciiTheme="majorHAnsi" w:eastAsiaTheme="minorEastAsia" w:hAnsiTheme="majorHAnsi" w:cstheme="majorHAnsi"/>
          <w:sz w:val="24"/>
          <w:szCs w:val="24"/>
        </w:rPr>
        <w:t xml:space="preserve">We are a values-based recruiter </w:t>
      </w:r>
    </w:p>
    <w:p w14:paraId="431FA71F" w14:textId="77777777" w:rsidR="00252A89" w:rsidRPr="00252A89" w:rsidRDefault="00252A89" w:rsidP="00252A89">
      <w:pPr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52A89">
        <w:rPr>
          <w:rFonts w:asciiTheme="majorHAnsi" w:eastAsiaTheme="minorEastAsia" w:hAnsiTheme="majorHAnsi" w:cstheme="majorHAnsi"/>
          <w:sz w:val="24"/>
          <w:szCs w:val="24"/>
        </w:rPr>
        <w:t>We value lived experience as a demonstration of capability for a role</w:t>
      </w:r>
    </w:p>
    <w:p w14:paraId="305B1CFD" w14:textId="77777777" w:rsidR="00252A89" w:rsidRPr="00252A89" w:rsidRDefault="00252A89" w:rsidP="00252A89">
      <w:pPr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252A89">
        <w:rPr>
          <w:rFonts w:asciiTheme="majorHAnsi" w:eastAsiaTheme="minorEastAsia" w:hAnsiTheme="majorHAnsi" w:cstheme="majorHAnsi"/>
          <w:sz w:val="24"/>
          <w:szCs w:val="24"/>
        </w:rPr>
        <w:t xml:space="preserve">We only utilise truly “essential” criteria in recruitment </w:t>
      </w:r>
    </w:p>
    <w:p w14:paraId="3BFE90FA" w14:textId="3AD5ABDE" w:rsidR="00D65777" w:rsidRPr="001342C8" w:rsidRDefault="2A6EEA16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1342C8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</w:p>
    <w:p w14:paraId="52E6BE15" w14:textId="77777777" w:rsidR="00D65777" w:rsidRPr="001342C8" w:rsidRDefault="00D65777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ECA3FB" w14:textId="77777777" w:rsidR="00D65777" w:rsidRPr="001342C8" w:rsidRDefault="00D65777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42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37F9D8" w14:textId="77777777" w:rsidR="005A7CF7" w:rsidRPr="001342C8" w:rsidRDefault="005A7CF7">
      <w:pPr>
        <w:rPr>
          <w:rFonts w:asciiTheme="majorHAnsi" w:hAnsiTheme="majorHAnsi" w:cstheme="majorHAnsi"/>
          <w:b/>
          <w:sz w:val="24"/>
          <w:szCs w:val="24"/>
        </w:rPr>
      </w:pPr>
      <w:r w:rsidRPr="001342C8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663C0A6A" w14:textId="77777777" w:rsidR="00965B2E" w:rsidRPr="000C28B7" w:rsidRDefault="2A6EEA16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color w:val="0C59B0"/>
          <w:sz w:val="32"/>
          <w:szCs w:val="32"/>
        </w:rPr>
      </w:pPr>
      <w:r w:rsidRPr="000C28B7"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  <w:lastRenderedPageBreak/>
        <w:t>The Role</w:t>
      </w:r>
    </w:p>
    <w:p w14:paraId="762EC93D" w14:textId="77777777" w:rsidR="00965B2E" w:rsidRPr="001342C8" w:rsidRDefault="00965B2E">
      <w:pPr>
        <w:tabs>
          <w:tab w:val="left" w:pos="61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3BC6725" w14:textId="7AA18437" w:rsidR="00C10DDD" w:rsidRDefault="00C10DDD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Our Team Administrator will join our small and supportive team, providing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 xml:space="preserve"> administration support for </w:t>
      </w:r>
      <w:r>
        <w:rPr>
          <w:rFonts w:asciiTheme="majorHAnsi" w:eastAsiaTheme="minorEastAsia" w:hAnsiTheme="majorHAnsi" w:cstheme="majorHAnsi"/>
          <w:sz w:val="24"/>
          <w:szCs w:val="24"/>
        </w:rPr>
        <w:t>all staff members across a wide range of activities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 xml:space="preserve">. </w:t>
      </w:r>
      <w:r w:rsidR="00DE5698">
        <w:rPr>
          <w:rFonts w:asciiTheme="majorHAnsi" w:eastAsiaTheme="minorEastAsia" w:hAnsiTheme="majorHAnsi" w:cstheme="majorHAnsi"/>
          <w:sz w:val="24"/>
          <w:szCs w:val="24"/>
        </w:rPr>
        <w:t>Th</w:t>
      </w:r>
      <w:r w:rsidR="006A2F0A">
        <w:rPr>
          <w:rFonts w:asciiTheme="majorHAnsi" w:eastAsiaTheme="minorEastAsia" w:hAnsiTheme="majorHAnsi" w:cstheme="majorHAnsi"/>
          <w:sz w:val="24"/>
          <w:szCs w:val="24"/>
        </w:rPr>
        <w:t>e</w:t>
      </w:r>
      <w:r w:rsidR="000C28B7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="006A2F0A">
        <w:rPr>
          <w:rFonts w:asciiTheme="majorHAnsi" w:eastAsiaTheme="minorEastAsia" w:hAnsiTheme="majorHAnsi" w:cstheme="majorHAnsi"/>
          <w:sz w:val="24"/>
          <w:szCs w:val="24"/>
        </w:rPr>
        <w:t>successful candidate</w:t>
      </w:r>
      <w:r w:rsidR="00DE5698">
        <w:rPr>
          <w:rFonts w:asciiTheme="majorHAnsi" w:eastAsiaTheme="minorEastAsia" w:hAnsiTheme="majorHAnsi" w:cstheme="majorHAnsi"/>
          <w:sz w:val="24"/>
          <w:szCs w:val="24"/>
        </w:rPr>
        <w:t xml:space="preserve"> will help us deliver our core activities to a high </w:t>
      </w:r>
      <w:proofErr w:type="gramStart"/>
      <w:r w:rsidR="00DE5698">
        <w:rPr>
          <w:rFonts w:asciiTheme="majorHAnsi" w:eastAsiaTheme="minorEastAsia" w:hAnsiTheme="majorHAnsi" w:cstheme="majorHAnsi"/>
          <w:sz w:val="24"/>
          <w:szCs w:val="24"/>
        </w:rPr>
        <w:t>standard, and</w:t>
      </w:r>
      <w:proofErr w:type="gramEnd"/>
      <w:r w:rsidR="00DE5698">
        <w:rPr>
          <w:rFonts w:asciiTheme="majorHAnsi" w:eastAsiaTheme="minorEastAsia" w:hAnsiTheme="majorHAnsi" w:cstheme="majorHAnsi"/>
          <w:sz w:val="24"/>
          <w:szCs w:val="24"/>
        </w:rPr>
        <w:t xml:space="preserve"> help us run an efficient and organised office. </w:t>
      </w:r>
    </w:p>
    <w:p w14:paraId="744A4734" w14:textId="77777777" w:rsidR="00C10DDD" w:rsidRDefault="00C10DDD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0096CAB6" w14:textId="50032110" w:rsidR="00C10DDD" w:rsidRDefault="00C10DDD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The role involves carrying out a 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>range of administration tasks including finance and governance administration su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pport, monitoring and evaluation, 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>support for events and other genera</w:t>
      </w:r>
      <w:r w:rsidR="002A0F8D">
        <w:rPr>
          <w:rFonts w:asciiTheme="majorHAnsi" w:eastAsiaTheme="minorEastAsia" w:hAnsiTheme="majorHAnsi" w:cstheme="majorHAnsi"/>
          <w:sz w:val="24"/>
          <w:szCs w:val="24"/>
        </w:rPr>
        <w:t>l administration tasks as required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 xml:space="preserve">. </w:t>
      </w:r>
    </w:p>
    <w:p w14:paraId="4A19B730" w14:textId="77777777" w:rsidR="00C10DDD" w:rsidRDefault="00C10DDD" w:rsidP="2A6EEA16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69A10FF2" w14:textId="564F841A" w:rsidR="00FD3AF1" w:rsidRPr="00912F86" w:rsidRDefault="00C10DDD">
      <w:pPr>
        <w:tabs>
          <w:tab w:val="left" w:pos="6120"/>
        </w:tabs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We are looking for candidates with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 xml:space="preserve"> an understanding</w:t>
      </w:r>
      <w:r w:rsidR="000C28B7">
        <w:rPr>
          <w:rFonts w:asciiTheme="majorHAnsi" w:eastAsiaTheme="minorEastAsia" w:hAnsiTheme="majorHAnsi" w:cstheme="majorHAnsi"/>
          <w:sz w:val="24"/>
          <w:szCs w:val="24"/>
        </w:rPr>
        <w:t xml:space="preserve"> of</w:t>
      </w:r>
      <w:r w:rsidR="2A6EEA16" w:rsidRPr="001342C8">
        <w:rPr>
          <w:rFonts w:asciiTheme="majorHAnsi" w:eastAsiaTheme="minorEastAsia" w:hAnsiTheme="majorHAnsi" w:cstheme="majorHAnsi"/>
          <w:sz w:val="24"/>
          <w:szCs w:val="24"/>
        </w:rPr>
        <w:t xml:space="preserve"> and commitment to our values</w:t>
      </w:r>
      <w:r w:rsidR="00C676D1">
        <w:rPr>
          <w:rFonts w:asciiTheme="majorHAnsi" w:eastAsiaTheme="minorEastAsia" w:hAnsiTheme="majorHAnsi" w:cstheme="majorHAnsi"/>
          <w:sz w:val="24"/>
          <w:szCs w:val="24"/>
        </w:rPr>
        <w:t xml:space="preserve"> (see above)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. </w:t>
      </w:r>
    </w:p>
    <w:p w14:paraId="41E94780" w14:textId="77777777" w:rsidR="00965B2E" w:rsidRPr="001342C8" w:rsidRDefault="00965B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596323" w14:textId="732F62DE" w:rsidR="00965B2E" w:rsidRPr="000C28B7" w:rsidRDefault="00667189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</w:pPr>
      <w:r w:rsidRPr="000C28B7"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  <w:t>Key responsibilities</w:t>
      </w:r>
    </w:p>
    <w:p w14:paraId="209EA015" w14:textId="73FF4C67" w:rsidR="00912F86" w:rsidRDefault="00912F86" w:rsidP="00912F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</w:rPr>
        <w:t>Hours: </w:t>
      </w:r>
      <w:r>
        <w:rPr>
          <w:rStyle w:val="normaltextrun"/>
          <w:rFonts w:ascii="Calibri Light" w:hAnsi="Calibri Light" w:cs="Calibri Light"/>
          <w:color w:val="000000"/>
        </w:rPr>
        <w:t>30 hours per week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070143C" w14:textId="2091B2FA" w:rsidR="00912F86" w:rsidRDefault="00912F86" w:rsidP="00912F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</w:rPr>
        <w:t>Salary: </w:t>
      </w:r>
      <w:r>
        <w:rPr>
          <w:rStyle w:val="normaltextrun"/>
          <w:rFonts w:ascii="Calibri Light" w:hAnsi="Calibri Light" w:cs="Calibri Light"/>
          <w:color w:val="000000"/>
        </w:rPr>
        <w:t>£</w:t>
      </w:r>
      <w:r w:rsidR="008549D1">
        <w:rPr>
          <w:rStyle w:val="normaltextrun"/>
          <w:rFonts w:ascii="Calibri Light" w:hAnsi="Calibri Light" w:cs="Calibri Light"/>
          <w:color w:val="000000"/>
        </w:rPr>
        <w:t>18,</w:t>
      </w:r>
      <w:r w:rsidR="009D65D9">
        <w:rPr>
          <w:rStyle w:val="normaltextrun"/>
          <w:rFonts w:ascii="Calibri Light" w:hAnsi="Calibri Light" w:cs="Calibri Light"/>
          <w:color w:val="000000"/>
        </w:rPr>
        <w:t>562</w:t>
      </w:r>
      <w:r>
        <w:rPr>
          <w:rStyle w:val="eop"/>
          <w:rFonts w:ascii="Calibri Light" w:hAnsi="Calibri Light" w:cs="Calibri Light"/>
          <w:color w:val="000000"/>
        </w:rPr>
        <w:t> </w:t>
      </w:r>
      <w:r w:rsidR="001D3464">
        <w:rPr>
          <w:rStyle w:val="eop"/>
          <w:rFonts w:ascii="Calibri Light" w:hAnsi="Calibri Light" w:cs="Calibri Light"/>
          <w:color w:val="000000"/>
        </w:rPr>
        <w:t>(pro rata)</w:t>
      </w:r>
    </w:p>
    <w:p w14:paraId="66C4E3AA" w14:textId="44CE0387" w:rsidR="00912F86" w:rsidRDefault="00912F86" w:rsidP="00912F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</w:rPr>
        <w:t>Contract: </w:t>
      </w:r>
      <w:r w:rsidR="008549D1">
        <w:rPr>
          <w:rStyle w:val="normaltextrun"/>
          <w:rFonts w:ascii="Calibri Light" w:hAnsi="Calibri Light" w:cs="Calibri Light"/>
          <w:color w:val="000000"/>
        </w:rPr>
        <w:t>Permanent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57843F0F" w14:textId="62B24F5E" w:rsidR="00667189" w:rsidRPr="00667189" w:rsidRDefault="00667189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1342C8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Responsible to: </w:t>
      </w:r>
      <w:r w:rsidRPr="008549D1">
        <w:rPr>
          <w:rFonts w:asciiTheme="majorHAnsi" w:eastAsiaTheme="minorEastAsia" w:hAnsiTheme="majorHAnsi" w:cstheme="majorHAnsi"/>
          <w:sz w:val="24"/>
          <w:szCs w:val="24"/>
        </w:rPr>
        <w:t>Managing Director</w:t>
      </w:r>
    </w:p>
    <w:p w14:paraId="78C95893" w14:textId="77777777" w:rsidR="00965B2E" w:rsidRPr="001342C8" w:rsidRDefault="00965B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68E854B" w14:textId="77777777" w:rsidR="00965B2E" w:rsidRPr="001342C8" w:rsidRDefault="2A6EEA16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bookmarkStart w:id="0" w:name="_Hlk85030369"/>
      <w:r w:rsidRPr="001342C8">
        <w:rPr>
          <w:rFonts w:asciiTheme="majorHAnsi" w:eastAsiaTheme="minorEastAsia" w:hAnsiTheme="majorHAnsi" w:cstheme="majorHAnsi"/>
          <w:b/>
          <w:bCs/>
          <w:sz w:val="24"/>
          <w:szCs w:val="24"/>
        </w:rPr>
        <w:t>1. General Administration Support</w:t>
      </w:r>
    </w:p>
    <w:bookmarkEnd w:id="0"/>
    <w:p w14:paraId="5782760A" w14:textId="01AB10F2" w:rsidR="00965B2E" w:rsidRPr="001342C8" w:rsidRDefault="2A6EEA16" w:rsidP="363593F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Collecting post and managing and administering correspondence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</w:p>
    <w:p w14:paraId="018EE6E5" w14:textId="4B7F9E6A" w:rsidR="00965B2E" w:rsidRPr="001342C8" w:rsidRDefault="2A6EEA16" w:rsidP="363593F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Providing a welcoming key point of contact </w:t>
      </w:r>
      <w:r w:rsidR="00221FF5" w:rsidRPr="363593F0">
        <w:rPr>
          <w:rFonts w:asciiTheme="majorHAnsi" w:eastAsiaTheme="minorEastAsia" w:hAnsiTheme="majorHAnsi" w:cstheme="majorBidi"/>
          <w:sz w:val="24"/>
          <w:szCs w:val="24"/>
        </w:rPr>
        <w:t xml:space="preserve">for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Sheffield Flourish and managing </w:t>
      </w:r>
      <w:r w:rsidR="00221FF5" w:rsidRPr="363593F0">
        <w:rPr>
          <w:rFonts w:asciiTheme="majorHAnsi" w:eastAsiaTheme="minorEastAsia" w:hAnsiTheme="majorHAnsi" w:cstheme="majorBidi"/>
          <w:sz w:val="24"/>
          <w:szCs w:val="24"/>
        </w:rPr>
        <w:t xml:space="preserve">general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email </w:t>
      </w:r>
      <w:r w:rsidR="006A2F0A" w:rsidRPr="363593F0">
        <w:rPr>
          <w:rFonts w:asciiTheme="majorHAnsi" w:eastAsiaTheme="minorEastAsia" w:hAnsiTheme="majorHAnsi" w:cstheme="majorBidi"/>
          <w:sz w:val="24"/>
          <w:szCs w:val="24"/>
        </w:rPr>
        <w:t xml:space="preserve">and phone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>enquiries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</w:p>
    <w:p w14:paraId="656E6E2C" w14:textId="73E86FF3" w:rsidR="005A7CF7" w:rsidRDefault="2A6EEA16" w:rsidP="363593F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General office management including keeping the office tidy, photocopying, filing, post, and stationary.</w:t>
      </w:r>
    </w:p>
    <w:p w14:paraId="371BB95C" w14:textId="3DA2D078" w:rsidR="00EE0CC6" w:rsidRDefault="00EE0CC6" w:rsidP="00EE0CC6">
      <w:p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5982BD1B" w14:textId="20440693" w:rsidR="00EE0CC6" w:rsidRPr="001342C8" w:rsidRDefault="00EE0CC6" w:rsidP="00EE0CC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2</w:t>
      </w:r>
      <w:r w:rsidRPr="001342C8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. </w:t>
      </w:r>
      <w:r w:rsidR="00FB66F5">
        <w:rPr>
          <w:rFonts w:asciiTheme="majorHAnsi" w:eastAsiaTheme="minorEastAsia" w:hAnsiTheme="majorHAnsi" w:cstheme="majorHAnsi"/>
          <w:b/>
          <w:bCs/>
          <w:sz w:val="24"/>
          <w:szCs w:val="24"/>
        </w:rPr>
        <w:t>Finance – supporting Finance Officer</w:t>
      </w:r>
    </w:p>
    <w:p w14:paraId="2A246177" w14:textId="072A57E7" w:rsidR="00EE0CC6" w:rsidRPr="001342C8" w:rsidRDefault="00EE0CC6" w:rsidP="00EE0CC6">
      <w:pPr>
        <w:spacing w:after="0" w:line="240" w:lineRule="auto"/>
        <w:contextualSpacing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6EB81D74" w14:textId="7905E6A3" w:rsidR="00965B2E" w:rsidRPr="001342C8" w:rsidRDefault="00E5434A" w:rsidP="363593F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Provide finance and governance administration support including the maintenance of paper records and the updati</w:t>
      </w:r>
      <w:r w:rsidR="002A0F8D" w:rsidRPr="363593F0">
        <w:rPr>
          <w:rFonts w:asciiTheme="majorHAnsi" w:eastAsiaTheme="minorEastAsia" w:hAnsiTheme="majorHAnsi" w:cstheme="majorBidi"/>
          <w:sz w:val="24"/>
          <w:szCs w:val="24"/>
        </w:rPr>
        <w:t xml:space="preserve">ng of computer-based records.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This will include payments and receipts, policy documents,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timesheets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and petty cash.</w:t>
      </w:r>
    </w:p>
    <w:p w14:paraId="7C0DB90B" w14:textId="03738DE5" w:rsidR="00965B2E" w:rsidRPr="001342C8" w:rsidRDefault="2A6EEA16" w:rsidP="363593F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Supporting the whole organisation in the administration of the monitoring and evaluation framework,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e.g.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inputting monitoring forms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</w:p>
    <w:p w14:paraId="3527CDE2" w14:textId="77777777" w:rsidR="00965B2E" w:rsidRPr="001342C8" w:rsidRDefault="00965B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FE06B4" w14:textId="2AE1FC00" w:rsidR="00965B2E" w:rsidRPr="001342C8" w:rsidRDefault="00FB66F5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3</w:t>
      </w:r>
      <w:r w:rsidR="002A0F8D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. Organising workshops, </w:t>
      </w:r>
      <w:proofErr w:type="gramStart"/>
      <w:r w:rsidR="002A0F8D">
        <w:rPr>
          <w:rFonts w:asciiTheme="majorHAnsi" w:eastAsiaTheme="minorEastAsia" w:hAnsiTheme="majorHAnsi" w:cstheme="majorHAnsi"/>
          <w:b/>
          <w:bCs/>
          <w:sz w:val="24"/>
          <w:szCs w:val="24"/>
        </w:rPr>
        <w:t>events</w:t>
      </w:r>
      <w:proofErr w:type="gramEnd"/>
      <w:r w:rsidR="002A0F8D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 and m</w:t>
      </w:r>
      <w:r w:rsidR="2A6EEA16" w:rsidRPr="001342C8">
        <w:rPr>
          <w:rFonts w:asciiTheme="majorHAnsi" w:eastAsiaTheme="minorEastAsia" w:hAnsiTheme="majorHAnsi" w:cstheme="majorHAnsi"/>
          <w:b/>
          <w:bCs/>
          <w:sz w:val="24"/>
          <w:szCs w:val="24"/>
        </w:rPr>
        <w:t>eetings</w:t>
      </w:r>
    </w:p>
    <w:p w14:paraId="7BF51773" w14:textId="430FD9E7" w:rsidR="00965B2E" w:rsidRPr="001342C8" w:rsidRDefault="2A6EEA16" w:rsidP="363593F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 xml:space="preserve">Provide a responsive,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>confidential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 xml:space="preserve"> and professiona</w:t>
      </w:r>
      <w:r w:rsidR="002A0F8D"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>l admin</w:t>
      </w:r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 xml:space="preserve"> service for the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>team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</w:p>
    <w:p w14:paraId="40DEA90D" w14:textId="5B9F19CB" w:rsidR="00965B2E" w:rsidRPr="001342C8" w:rsidRDefault="2A6EEA16" w:rsidP="363593F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 xml:space="preserve">Organisation of </w:t>
      </w:r>
      <w:r w:rsidR="002A0F8D"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>meetings,</w:t>
      </w:r>
      <w:r w:rsidRPr="363593F0">
        <w:rPr>
          <w:rFonts w:asciiTheme="majorHAnsi" w:eastAsiaTheme="minorEastAsia" w:hAnsiTheme="majorHAnsi" w:cstheme="majorBidi"/>
          <w:sz w:val="24"/>
          <w:szCs w:val="24"/>
          <w:highlight w:val="white"/>
        </w:rPr>
        <w:t xml:space="preserve"> including booking rooms and refreshments and working with leads to produce the agenda, ensure papers are sent out on time and recording meetings.  </w:t>
      </w:r>
    </w:p>
    <w:p w14:paraId="13C625BE" w14:textId="77777777" w:rsidR="00681536" w:rsidRDefault="2A6EEA16" w:rsidP="363593F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Administration support for a range of events and meetings including being the key contact for queries, administering invitations and registrations and organising venues,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lastRenderedPageBreak/>
        <w:t xml:space="preserve">refreshments,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equipment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and materials. This may include the occasional early evening meeting.   </w:t>
      </w:r>
    </w:p>
    <w:p w14:paraId="5300D299" w14:textId="2C0FB8FD" w:rsidR="00681536" w:rsidRPr="00681536" w:rsidRDefault="00681536" w:rsidP="363593F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Occasional representation of Sheffield Flourish at events and meetings. </w:t>
      </w:r>
    </w:p>
    <w:p w14:paraId="795969C2" w14:textId="77777777" w:rsidR="00681536" w:rsidRPr="002A0F8D" w:rsidRDefault="00681536" w:rsidP="00681536">
      <w:pPr>
        <w:spacing w:after="0" w:line="240" w:lineRule="auto"/>
        <w:ind w:left="720"/>
        <w:contextualSpacing/>
        <w:jc w:val="both"/>
        <w:rPr>
          <w:rFonts w:asciiTheme="majorHAnsi" w:eastAsiaTheme="minorEastAsia" w:hAnsiTheme="majorHAnsi" w:cstheme="majorHAnsi"/>
          <w:sz w:val="24"/>
          <w:szCs w:val="24"/>
        </w:rPr>
      </w:pPr>
    </w:p>
    <w:p w14:paraId="1227B040" w14:textId="77777777" w:rsidR="00965B2E" w:rsidRPr="001342C8" w:rsidRDefault="00965B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E0BF32" w14:textId="23545B24" w:rsidR="002A0F8D" w:rsidRDefault="002A0F8D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3. Digital support</w:t>
      </w:r>
    </w:p>
    <w:p w14:paraId="448565CA" w14:textId="137D8EFB" w:rsidR="002A0F8D" w:rsidRPr="002A0F8D" w:rsidRDefault="002A0F8D" w:rsidP="363593F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eastAsiaTheme="minorEastAsia" w:hAnsiTheme="majorHAnsi" w:cstheme="majorBidi"/>
          <w:b/>
          <w:bCs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Support with updating and maintaining the Sheffield Flourish and Sheffield Mental Health Guide websites.  </w:t>
      </w:r>
    </w:p>
    <w:p w14:paraId="34221041" w14:textId="2780ACE6" w:rsidR="002A0F8D" w:rsidRPr="00681536" w:rsidRDefault="002A0F8D" w:rsidP="363593F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eastAsiaTheme="minorEastAsia" w:hAnsiTheme="majorHAnsi" w:cstheme="majorBidi"/>
          <w:b/>
          <w:bCs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Support with social media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 xml:space="preserve">, 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including scheduling posts, responding to comments, and supporting with one-off tasks. </w:t>
      </w:r>
    </w:p>
    <w:p w14:paraId="0633E0D0" w14:textId="41076456" w:rsidR="002A0F8D" w:rsidRPr="002A0F8D" w:rsidRDefault="002A0F8D" w:rsidP="00681536">
      <w:pPr>
        <w:spacing w:after="0" w:line="240" w:lineRule="auto"/>
        <w:ind w:left="360"/>
        <w:jc w:val="both"/>
        <w:rPr>
          <w:rFonts w:asciiTheme="majorHAnsi" w:eastAsiaTheme="minorEastAsia" w:hAnsiTheme="majorHAnsi" w:cstheme="majorHAnsi"/>
          <w:b/>
          <w:bCs/>
          <w:sz w:val="24"/>
          <w:szCs w:val="24"/>
        </w:rPr>
      </w:pPr>
    </w:p>
    <w:p w14:paraId="733CFA2B" w14:textId="23A94055" w:rsidR="00965B2E" w:rsidRPr="001342C8" w:rsidRDefault="002A0F8D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4</w:t>
      </w:r>
      <w:r w:rsidR="2A6EEA16" w:rsidRPr="001342C8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. Personal Development </w:t>
      </w:r>
    </w:p>
    <w:p w14:paraId="4D7680AC" w14:textId="1EECD1D3" w:rsidR="00965B2E" w:rsidRPr="001342C8" w:rsidRDefault="2A6EEA16" w:rsidP="363593F0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Keep up to date with current developments communications and office administration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</w:t>
      </w:r>
    </w:p>
    <w:p w14:paraId="15B2705B" w14:textId="6FC92A2B" w:rsidR="00965B2E" w:rsidRPr="001342C8" w:rsidRDefault="2A6EEA16" w:rsidP="363593F0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Commitment to engaging in support and supervision with the Managing Director</w:t>
      </w:r>
      <w:r w:rsidR="00681536" w:rsidRPr="363593F0">
        <w:rPr>
          <w:rFonts w:asciiTheme="majorHAnsi" w:eastAsiaTheme="minorEastAsia" w:hAnsiTheme="majorHAnsi" w:cstheme="majorBidi"/>
          <w:sz w:val="24"/>
          <w:szCs w:val="24"/>
        </w:rPr>
        <w:t>.</w:t>
      </w: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</w:t>
      </w:r>
    </w:p>
    <w:p w14:paraId="6A5E0B0A" w14:textId="77777777" w:rsidR="005437BE" w:rsidRPr="001342C8" w:rsidRDefault="005437B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63839D" w14:textId="6C30A8FA" w:rsidR="00C63600" w:rsidRDefault="0068153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5. Culture and policies</w:t>
      </w:r>
    </w:p>
    <w:p w14:paraId="3CDA8276" w14:textId="49EAE2E8" w:rsidR="00681536" w:rsidRPr="001342C8" w:rsidRDefault="00681536" w:rsidP="363593F0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>Implement the policies and procedures of Sheffield Flourish including health and safety legislation and support and development of staff and volunteers.</w:t>
      </w:r>
    </w:p>
    <w:p w14:paraId="25CBC51C" w14:textId="63F91DD5" w:rsidR="00681536" w:rsidRPr="001342C8" w:rsidRDefault="00681536" w:rsidP="363593F0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Theme="majorHAnsi" w:eastAsiaTheme="minorEastAsia" w:hAnsiTheme="majorHAnsi" w:cstheme="majorBidi"/>
          <w:sz w:val="24"/>
          <w:szCs w:val="24"/>
        </w:rPr>
      </w:pPr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Work with volunteers in accordance with the culture, </w:t>
      </w:r>
      <w:proofErr w:type="gramStart"/>
      <w:r w:rsidRPr="363593F0">
        <w:rPr>
          <w:rFonts w:asciiTheme="majorHAnsi" w:eastAsiaTheme="minorEastAsia" w:hAnsiTheme="majorHAnsi" w:cstheme="majorBidi"/>
          <w:sz w:val="24"/>
          <w:szCs w:val="24"/>
        </w:rPr>
        <w:t>values</w:t>
      </w:r>
      <w:proofErr w:type="gramEnd"/>
      <w:r w:rsidRPr="363593F0">
        <w:rPr>
          <w:rFonts w:asciiTheme="majorHAnsi" w:eastAsiaTheme="minorEastAsia" w:hAnsiTheme="majorHAnsi" w:cstheme="majorBidi"/>
          <w:sz w:val="24"/>
          <w:szCs w:val="24"/>
        </w:rPr>
        <w:t xml:space="preserve"> and policies of Sheffield Flourish.  </w:t>
      </w:r>
    </w:p>
    <w:p w14:paraId="0D36BDD7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5641B33B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0F2F6883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159674FF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18A8B89E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7135C4CF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02A9A098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79E8EB77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32740E59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17CB2329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0B1FE85F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43A5C4AD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5B5A39F7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0F513267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62D5375D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60F75A70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12EE405D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23E20965" w14:textId="77777777" w:rsidR="009364A7" w:rsidRDefault="009364A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2E27EDAE" w14:textId="66C09322" w:rsidR="00965B2E" w:rsidRPr="000C28B7" w:rsidRDefault="000C28B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</w:pPr>
      <w:r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  <w:lastRenderedPageBreak/>
        <w:t>Person s</w:t>
      </w:r>
      <w:r w:rsidR="2A6EEA16" w:rsidRPr="000C28B7">
        <w:rPr>
          <w:rFonts w:asciiTheme="majorHAnsi" w:eastAsiaTheme="minorEastAsia" w:hAnsiTheme="majorHAnsi" w:cstheme="majorHAnsi"/>
          <w:b/>
          <w:bCs/>
          <w:color w:val="0C59B0"/>
          <w:sz w:val="32"/>
          <w:szCs w:val="32"/>
        </w:rPr>
        <w:t>pecification</w:t>
      </w:r>
    </w:p>
    <w:p w14:paraId="531C32BE" w14:textId="360724C5" w:rsidR="00CD75C7" w:rsidRDefault="00CD75C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bCs/>
          <w:sz w:val="32"/>
          <w:szCs w:val="32"/>
        </w:rPr>
      </w:pPr>
    </w:p>
    <w:p w14:paraId="4B1A6B9D" w14:textId="622817CD" w:rsidR="00CD75C7" w:rsidRPr="00A4540E" w:rsidRDefault="00CD75C7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A4540E">
        <w:rPr>
          <w:rFonts w:asciiTheme="majorHAnsi" w:eastAsiaTheme="minorEastAsia" w:hAnsiTheme="majorHAnsi" w:cstheme="majorHAnsi"/>
          <w:bCs/>
          <w:sz w:val="24"/>
          <w:szCs w:val="24"/>
        </w:rPr>
        <w:t xml:space="preserve">You will need to demonstrate evidence of the following attributes, skills, </w:t>
      </w:r>
      <w:proofErr w:type="gramStart"/>
      <w:r w:rsidRPr="00A4540E">
        <w:rPr>
          <w:rFonts w:asciiTheme="majorHAnsi" w:eastAsiaTheme="minorEastAsia" w:hAnsiTheme="majorHAnsi" w:cstheme="majorHAnsi"/>
          <w:bCs/>
          <w:sz w:val="24"/>
          <w:szCs w:val="24"/>
        </w:rPr>
        <w:t>knowledge</w:t>
      </w:r>
      <w:proofErr w:type="gramEnd"/>
      <w:r w:rsidRPr="00A4540E">
        <w:rPr>
          <w:rFonts w:asciiTheme="majorHAnsi" w:eastAsiaTheme="minorEastAsia" w:hAnsiTheme="majorHAnsi" w:cstheme="majorHAnsi"/>
          <w:bCs/>
          <w:sz w:val="24"/>
          <w:szCs w:val="24"/>
        </w:rPr>
        <w:t xml:space="preserve"> and experience:</w:t>
      </w:r>
    </w:p>
    <w:p w14:paraId="2D1321B1" w14:textId="0226A7DA" w:rsidR="00C95B60" w:rsidRDefault="00C95B60" w:rsidP="2A6EEA16">
      <w:pPr>
        <w:spacing w:after="0" w:line="240" w:lineRule="auto"/>
        <w:jc w:val="both"/>
        <w:rPr>
          <w:rFonts w:asciiTheme="majorHAnsi" w:eastAsiaTheme="minorEastAsia" w:hAnsiTheme="majorHAnsi" w:cstheme="majorHAnsi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CD75C7" w14:paraId="74315565" w14:textId="77777777" w:rsidTr="721691DF">
        <w:tc>
          <w:tcPr>
            <w:tcW w:w="6941" w:type="dxa"/>
          </w:tcPr>
          <w:p w14:paraId="28E0EB18" w14:textId="60D0F5B2" w:rsidR="00CD75C7" w:rsidRPr="00A4540E" w:rsidRDefault="00A4540E" w:rsidP="2A6EEA16">
            <w:pPr>
              <w:jc w:val="both"/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</w:pPr>
            <w:r w:rsidRPr="00A4540E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 xml:space="preserve">Attributes, skills, </w:t>
            </w:r>
            <w:proofErr w:type="gramStart"/>
            <w:r w:rsidRPr="00A4540E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knowledge</w:t>
            </w:r>
            <w:proofErr w:type="gramEnd"/>
            <w:r w:rsidRPr="00A4540E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 xml:space="preserve"> and experience</w:t>
            </w:r>
          </w:p>
        </w:tc>
        <w:tc>
          <w:tcPr>
            <w:tcW w:w="2126" w:type="dxa"/>
          </w:tcPr>
          <w:p w14:paraId="57A7C92A" w14:textId="537B555D" w:rsidR="00CD75C7" w:rsidRPr="00A4540E" w:rsidRDefault="00CD75C7" w:rsidP="2A6EEA16">
            <w:pPr>
              <w:jc w:val="both"/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</w:pPr>
            <w:r w:rsidRPr="00A4540E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Essential/Desirable</w:t>
            </w:r>
          </w:p>
        </w:tc>
      </w:tr>
      <w:tr w:rsidR="00CD75C7" w14:paraId="0FB19DEA" w14:textId="77777777" w:rsidTr="721691DF">
        <w:tc>
          <w:tcPr>
            <w:tcW w:w="6941" w:type="dxa"/>
          </w:tcPr>
          <w:p w14:paraId="6905E308" w14:textId="77777777" w:rsidR="00CD75C7" w:rsidRPr="00CD75C7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Excellent general office and finance administration skills</w:t>
            </w:r>
          </w:p>
          <w:p w14:paraId="23A5F4AF" w14:textId="77777777" w:rsidR="00CD75C7" w:rsidRPr="00CD75C7" w:rsidRDefault="00CD75C7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8B41E" w14:textId="01540A66" w:rsidR="00CD75C7" w:rsidRPr="00CD75C7" w:rsidRDefault="00CD75C7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ssential</w:t>
            </w:r>
          </w:p>
        </w:tc>
      </w:tr>
      <w:tr w:rsidR="00CD75C7" w14:paraId="3E0EA079" w14:textId="77777777" w:rsidTr="721691DF">
        <w:tc>
          <w:tcPr>
            <w:tcW w:w="6941" w:type="dxa"/>
          </w:tcPr>
          <w:p w14:paraId="20A98D7A" w14:textId="7DF46241" w:rsidR="00CD75C7" w:rsidRPr="001342C8" w:rsidRDefault="00CD75C7" w:rsidP="363593F0">
            <w:pPr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Strong track record in organising meetings </w:t>
            </w:r>
            <w:r w:rsidR="19D92503"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>and note taking</w:t>
            </w:r>
          </w:p>
          <w:p w14:paraId="71B8AC6C" w14:textId="77777777" w:rsidR="00CD75C7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BBA751" w14:textId="5CE90DFC" w:rsid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ssential</w:t>
            </w:r>
          </w:p>
        </w:tc>
      </w:tr>
      <w:tr w:rsidR="00CD75C7" w14:paraId="5B089A39" w14:textId="77777777" w:rsidTr="721691DF">
        <w:tc>
          <w:tcPr>
            <w:tcW w:w="6941" w:type="dxa"/>
          </w:tcPr>
          <w:p w14:paraId="2955A5BE" w14:textId="356CE88D" w:rsidR="00CD75C7" w:rsidRPr="001342C8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Excellent i</w:t>
            </w:r>
            <w:r w:rsidRPr="001342C8">
              <w:rPr>
                <w:rFonts w:asciiTheme="majorHAnsi" w:eastAsiaTheme="minorEastAsia" w:hAnsiTheme="majorHAnsi" w:cstheme="majorHAnsi"/>
                <w:sz w:val="24"/>
                <w:szCs w:val="24"/>
              </w:rPr>
              <w:t>nterpersonal skills including the ability to communicate with a wide range of people</w:t>
            </w:r>
          </w:p>
          <w:p w14:paraId="35715DDE" w14:textId="77777777" w:rsidR="00CD75C7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2AD3B5" w14:textId="77F73888" w:rsid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ssential</w:t>
            </w:r>
          </w:p>
        </w:tc>
      </w:tr>
      <w:tr w:rsidR="00A4540E" w14:paraId="012F8F12" w14:textId="77777777" w:rsidTr="721691DF">
        <w:tc>
          <w:tcPr>
            <w:tcW w:w="6941" w:type="dxa"/>
          </w:tcPr>
          <w:p w14:paraId="069DCFE9" w14:textId="52092B8A" w:rsidR="00A4540E" w:rsidRDefault="00A4540E" w:rsidP="363593F0">
            <w:pPr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Excellent organisational </w:t>
            </w:r>
            <w:r w:rsidR="32788E13"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>skills, including</w:t>
            </w:r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 the ability to efficiently manage time and priorities</w:t>
            </w:r>
          </w:p>
          <w:p w14:paraId="1E4952E3" w14:textId="680AEFC9" w:rsidR="00A4540E" w:rsidRDefault="00A4540E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FD804A" w14:textId="2D4AFD55" w:rsidR="00A4540E" w:rsidRPr="00CD75C7" w:rsidRDefault="00A4540E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Essential</w:t>
            </w:r>
          </w:p>
        </w:tc>
      </w:tr>
      <w:tr w:rsidR="00CD75C7" w14:paraId="666F9A8A" w14:textId="77777777" w:rsidTr="721691DF">
        <w:tc>
          <w:tcPr>
            <w:tcW w:w="6941" w:type="dxa"/>
          </w:tcPr>
          <w:p w14:paraId="31725E1F" w14:textId="02FA4E23" w:rsidR="00CD75C7" w:rsidRPr="001342C8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Comfortable working in a flexible workplace</w:t>
            </w:r>
            <w:r w:rsidR="00A4540E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with a small, independent team</w:t>
            </w:r>
          </w:p>
          <w:p w14:paraId="0BD02AA9" w14:textId="77777777" w:rsidR="00CD75C7" w:rsidRDefault="00CD75C7" w:rsidP="00CD75C7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013C35" w14:textId="5AD375E2" w:rsid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ssential</w:t>
            </w:r>
          </w:p>
        </w:tc>
      </w:tr>
      <w:tr w:rsidR="00CD75C7" w14:paraId="1BD40ACE" w14:textId="77777777" w:rsidTr="721691DF">
        <w:tc>
          <w:tcPr>
            <w:tcW w:w="6941" w:type="dxa"/>
          </w:tcPr>
          <w:p w14:paraId="739A8C34" w14:textId="4D2EACBD" w:rsidR="00CD75C7" w:rsidRPr="001342C8" w:rsidRDefault="00CD75C7" w:rsidP="363593F0">
            <w:pPr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Experience in using digital technology including </w:t>
            </w:r>
            <w:r w:rsidR="00A4540E"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the </w:t>
            </w:r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>Microsoft Office</w:t>
            </w:r>
            <w:r w:rsidR="75713B6E"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>, Zoom and other web-based software</w:t>
            </w:r>
          </w:p>
          <w:p w14:paraId="2C03D7C0" w14:textId="77777777" w:rsidR="00CD75C7" w:rsidRPr="00CD75C7" w:rsidRDefault="00CD75C7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78AE01" w14:textId="26C319B8" w:rsidR="00CD75C7" w:rsidRP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D75C7">
              <w:rPr>
                <w:rFonts w:asciiTheme="majorHAnsi" w:eastAsiaTheme="minorEastAs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ssential</w:t>
            </w:r>
          </w:p>
        </w:tc>
      </w:tr>
      <w:tr w:rsidR="00CD75C7" w14:paraId="2229761C" w14:textId="77777777" w:rsidTr="721691DF">
        <w:tc>
          <w:tcPr>
            <w:tcW w:w="6941" w:type="dxa"/>
          </w:tcPr>
          <w:p w14:paraId="31411B26" w14:textId="04A4B293" w:rsidR="00460AEA" w:rsidRPr="001342C8" w:rsidRDefault="00A4540E" w:rsidP="00460AEA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C</w:t>
            </w:r>
            <w:r w:rsidR="00460AEA" w:rsidRPr="001342C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ommitment to 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equal opportunities, and the aims and values of Sheffield Flourish</w:t>
            </w:r>
            <w:r w:rsidR="00460AEA" w:rsidRPr="001342C8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</w:p>
          <w:p w14:paraId="5643713B" w14:textId="4C82B044" w:rsidR="00CD75C7" w:rsidRPr="00CD75C7" w:rsidRDefault="00CD75C7" w:rsidP="00A4540E">
            <w:pPr>
              <w:contextualSpacing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BBA13" w14:textId="0D6DB61E" w:rsidR="00CD75C7" w:rsidRP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Essential</w:t>
            </w:r>
          </w:p>
        </w:tc>
      </w:tr>
      <w:tr w:rsidR="00CD75C7" w14:paraId="1E9F9F3E" w14:textId="77777777" w:rsidTr="721691DF">
        <w:tc>
          <w:tcPr>
            <w:tcW w:w="6941" w:type="dxa"/>
          </w:tcPr>
          <w:p w14:paraId="577663A5" w14:textId="003B867D" w:rsidR="00460AEA" w:rsidRPr="001342C8" w:rsidRDefault="00460AEA" w:rsidP="363593F0">
            <w:pPr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Willingness </w:t>
            </w:r>
            <w:r w:rsidR="0BD694DB"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and </w:t>
            </w:r>
            <w:r w:rsidR="6274AECF"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>ability</w:t>
            </w:r>
            <w:r w:rsidR="0BD694DB"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 </w:t>
            </w:r>
            <w:r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to work occasional </w:t>
            </w:r>
            <w:r w:rsidR="3A7CB704"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>early</w:t>
            </w:r>
            <w:r w:rsidR="006A2F0A" w:rsidRPr="721691DF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 evenings as required</w:t>
            </w:r>
          </w:p>
          <w:p w14:paraId="3A30CC82" w14:textId="77777777" w:rsidR="00CD75C7" w:rsidRPr="00CD75C7" w:rsidRDefault="00CD75C7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266DF" w14:textId="3E454CA8" w:rsidR="00CD75C7" w:rsidRPr="00CD75C7" w:rsidRDefault="00460AEA" w:rsidP="2A6EEA16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Essential</w:t>
            </w:r>
          </w:p>
        </w:tc>
      </w:tr>
      <w:tr w:rsidR="00460AEA" w14:paraId="54215C82" w14:textId="77777777" w:rsidTr="721691DF">
        <w:tc>
          <w:tcPr>
            <w:tcW w:w="6941" w:type="dxa"/>
          </w:tcPr>
          <w:p w14:paraId="430E19D9" w14:textId="77777777" w:rsidR="00460AEA" w:rsidRDefault="00460AEA" w:rsidP="00460AEA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342C8">
              <w:rPr>
                <w:rFonts w:asciiTheme="majorHAnsi" w:eastAsiaTheme="minorEastAsia" w:hAnsiTheme="majorHAnsi" w:cstheme="majorHAnsi"/>
                <w:sz w:val="24"/>
                <w:szCs w:val="24"/>
              </w:rPr>
              <w:t>An understanding of mental health and/or personal experience</w:t>
            </w:r>
          </w:p>
          <w:p w14:paraId="6CACDD18" w14:textId="28D30907" w:rsidR="00460AEA" w:rsidRPr="00CD75C7" w:rsidRDefault="00460AEA" w:rsidP="00460AEA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AADE2D" w14:textId="469104A8" w:rsidR="00460AEA" w:rsidRPr="00CD75C7" w:rsidRDefault="004C0BA7" w:rsidP="00460AEA">
            <w:pPr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Essential</w:t>
            </w:r>
          </w:p>
        </w:tc>
      </w:tr>
    </w:tbl>
    <w:p w14:paraId="213F8DB2" w14:textId="77777777" w:rsidR="00A4540E" w:rsidRPr="000C28B7" w:rsidRDefault="00A4540E" w:rsidP="2A6EEA16">
      <w:pPr>
        <w:spacing w:after="0" w:line="240" w:lineRule="auto"/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</w:pPr>
    </w:p>
    <w:p w14:paraId="467AF85D" w14:textId="253299B5" w:rsidR="00BE29C2" w:rsidRPr="000C28B7" w:rsidRDefault="00BE29C2" w:rsidP="2A6EEA16">
      <w:pPr>
        <w:spacing w:after="0" w:line="240" w:lineRule="auto"/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</w:pPr>
      <w:r w:rsidRPr="000C28B7">
        <w:rPr>
          <w:rFonts w:asciiTheme="majorHAnsi" w:eastAsiaTheme="minorEastAsia" w:hAnsiTheme="majorHAnsi" w:cstheme="majorHAnsi"/>
          <w:b/>
          <w:color w:val="0C59B0"/>
          <w:sz w:val="32"/>
          <w:szCs w:val="32"/>
        </w:rPr>
        <w:t>To apply</w:t>
      </w:r>
    </w:p>
    <w:p w14:paraId="4AC92FC3" w14:textId="77777777" w:rsidR="00BE29C2" w:rsidRDefault="00BE29C2" w:rsidP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14:paraId="1871166D" w14:textId="062C0E93" w:rsidR="00965B2E" w:rsidRPr="00BE29C2" w:rsidRDefault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1342C8">
        <w:rPr>
          <w:rFonts w:asciiTheme="majorHAnsi" w:eastAsiaTheme="minorEastAsia" w:hAnsiTheme="majorHAnsi" w:cstheme="majorHAnsi"/>
          <w:sz w:val="24"/>
          <w:szCs w:val="24"/>
        </w:rPr>
        <w:t xml:space="preserve">For further information and </w:t>
      </w:r>
      <w:r w:rsidR="00BE29C2">
        <w:rPr>
          <w:rFonts w:asciiTheme="majorHAnsi" w:eastAsiaTheme="minorEastAsia" w:hAnsiTheme="majorHAnsi" w:cstheme="majorHAnsi"/>
          <w:sz w:val="24"/>
          <w:szCs w:val="24"/>
        </w:rPr>
        <w:t xml:space="preserve">to download </w:t>
      </w:r>
      <w:r w:rsidRPr="001342C8">
        <w:rPr>
          <w:rFonts w:asciiTheme="majorHAnsi" w:eastAsiaTheme="minorEastAsia" w:hAnsiTheme="majorHAnsi" w:cstheme="majorHAnsi"/>
          <w:sz w:val="24"/>
          <w:szCs w:val="24"/>
        </w:rPr>
        <w:t xml:space="preserve">the application form please visit the website </w:t>
      </w:r>
      <w:hyperlink r:id="rId10">
        <w:r w:rsidRPr="001342C8">
          <w:rPr>
            <w:rStyle w:val="Hyperlink"/>
            <w:rFonts w:asciiTheme="majorHAnsi" w:eastAsiaTheme="minorEastAsia" w:hAnsiTheme="majorHAnsi" w:cstheme="majorHAnsi"/>
            <w:sz w:val="24"/>
            <w:szCs w:val="24"/>
          </w:rPr>
          <w:t>www.sheffieldflourish.co.uk</w:t>
        </w:r>
      </w:hyperlink>
      <w:r w:rsidRPr="001342C8">
        <w:rPr>
          <w:rFonts w:asciiTheme="majorHAnsi" w:eastAsiaTheme="minorEastAsia" w:hAnsiTheme="majorHAnsi" w:cstheme="majorHAnsi"/>
          <w:sz w:val="24"/>
          <w:szCs w:val="24"/>
        </w:rPr>
        <w:t xml:space="preserve"> or email </w:t>
      </w:r>
      <w:hyperlink r:id="rId11" w:history="1">
        <w:r w:rsidR="007D0B43" w:rsidRPr="0031760E">
          <w:rPr>
            <w:rStyle w:val="Hyperlink"/>
            <w:rFonts w:asciiTheme="majorHAnsi" w:eastAsiaTheme="minorEastAsia" w:hAnsiTheme="majorHAnsi" w:cstheme="majorHAnsi"/>
            <w:sz w:val="24"/>
            <w:szCs w:val="24"/>
          </w:rPr>
          <w:t>info@sheffieldflourish.co.uk</w:t>
        </w:r>
      </w:hyperlink>
    </w:p>
    <w:p w14:paraId="4539F324" w14:textId="77777777" w:rsidR="00E84B03" w:rsidRPr="001342C8" w:rsidRDefault="00E84B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18FFA6D" w14:textId="68F6CB17" w:rsidR="00965B2E" w:rsidRDefault="00A4540E" w:rsidP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CVs will not be considered, and we can only assess applications which have been fully completed. </w:t>
      </w:r>
    </w:p>
    <w:p w14:paraId="0BF81012" w14:textId="77777777" w:rsidR="00BE29C2" w:rsidRPr="001342C8" w:rsidRDefault="00BE29C2" w:rsidP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14:paraId="63DB6DD7" w14:textId="1B4BEDE6" w:rsidR="00C712AB" w:rsidRPr="00A4540E" w:rsidRDefault="00BE29C2" w:rsidP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A4540E">
        <w:rPr>
          <w:rFonts w:asciiTheme="majorHAnsi" w:eastAsiaTheme="minorEastAsia" w:hAnsiTheme="majorHAnsi" w:cstheme="majorHAnsi"/>
          <w:sz w:val="24"/>
          <w:szCs w:val="24"/>
        </w:rPr>
        <w:t>Deadline for application</w:t>
      </w:r>
      <w:r w:rsidR="00E16B4D">
        <w:rPr>
          <w:rFonts w:asciiTheme="majorHAnsi" w:eastAsiaTheme="minorEastAsia" w:hAnsiTheme="majorHAnsi" w:cstheme="majorHAnsi"/>
          <w:sz w:val="24"/>
          <w:szCs w:val="24"/>
        </w:rPr>
        <w:t>: 7</w:t>
      </w:r>
      <w:r w:rsidR="00E16B4D" w:rsidRPr="00E16B4D">
        <w:rPr>
          <w:rFonts w:asciiTheme="majorHAnsi" w:eastAsiaTheme="minorEastAsia" w:hAnsiTheme="majorHAnsi" w:cstheme="majorHAnsi"/>
          <w:sz w:val="24"/>
          <w:szCs w:val="24"/>
          <w:vertAlign w:val="superscript"/>
        </w:rPr>
        <w:t>th</w:t>
      </w:r>
      <w:r w:rsidR="00E16B4D">
        <w:rPr>
          <w:rFonts w:asciiTheme="majorHAnsi" w:eastAsiaTheme="minorEastAsia" w:hAnsiTheme="majorHAnsi" w:cstheme="majorHAnsi"/>
          <w:sz w:val="24"/>
          <w:szCs w:val="24"/>
        </w:rPr>
        <w:t xml:space="preserve"> November 9am</w:t>
      </w:r>
      <w:r w:rsidR="001673C9">
        <w:rPr>
          <w:rFonts w:asciiTheme="majorHAnsi" w:eastAsiaTheme="minorEastAsia" w:hAnsiTheme="majorHAnsi" w:cstheme="majorHAnsi"/>
          <w:sz w:val="24"/>
          <w:szCs w:val="24"/>
        </w:rPr>
        <w:t xml:space="preserve"> (applications will not be considered after this date). </w:t>
      </w:r>
    </w:p>
    <w:p w14:paraId="1810C5EA" w14:textId="77777777" w:rsidR="00BE29C2" w:rsidRDefault="00BE29C2" w:rsidP="2A6EEA16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14:paraId="6A32D1D6" w14:textId="108BF199" w:rsidR="00B722DB" w:rsidRPr="001342C8" w:rsidRDefault="0078764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342C8">
        <w:rPr>
          <w:rFonts w:asciiTheme="majorHAnsi" w:eastAsiaTheme="minorEastAsia" w:hAnsiTheme="majorHAnsi" w:cstheme="majorHAnsi"/>
          <w:sz w:val="24"/>
          <w:szCs w:val="24"/>
        </w:rPr>
        <w:t>Interviews</w:t>
      </w:r>
      <w:r w:rsidR="00B722DB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1342C8">
        <w:rPr>
          <w:rFonts w:asciiTheme="majorHAnsi" w:eastAsiaTheme="minorEastAsia" w:hAnsiTheme="majorHAnsi" w:cstheme="majorHAnsi"/>
          <w:sz w:val="24"/>
          <w:szCs w:val="24"/>
        </w:rPr>
        <w:t xml:space="preserve">will be held </w:t>
      </w:r>
      <w:r w:rsidR="00A4540E">
        <w:rPr>
          <w:rFonts w:asciiTheme="majorHAnsi" w:eastAsiaTheme="minorEastAsia" w:hAnsiTheme="majorHAnsi" w:cstheme="majorHAnsi"/>
          <w:sz w:val="24"/>
          <w:szCs w:val="24"/>
        </w:rPr>
        <w:t xml:space="preserve">on: </w:t>
      </w:r>
      <w:r w:rsidR="008341B7">
        <w:rPr>
          <w:rFonts w:asciiTheme="majorHAnsi" w:eastAsiaTheme="minorEastAsia" w:hAnsiTheme="majorHAnsi" w:cstheme="majorHAnsi"/>
          <w:sz w:val="24"/>
          <w:szCs w:val="24"/>
        </w:rPr>
        <w:t xml:space="preserve">Tuesday </w:t>
      </w:r>
      <w:r w:rsidR="00B722DB">
        <w:rPr>
          <w:rFonts w:asciiTheme="majorHAnsi" w:eastAsiaTheme="minorEastAsia" w:hAnsiTheme="majorHAnsi" w:cstheme="majorHAnsi"/>
          <w:sz w:val="24"/>
          <w:szCs w:val="24"/>
        </w:rPr>
        <w:t>19</w:t>
      </w:r>
      <w:r w:rsidR="00B722DB" w:rsidRPr="00B722DB">
        <w:rPr>
          <w:rFonts w:asciiTheme="majorHAnsi" w:eastAsiaTheme="minorEastAsia" w:hAnsiTheme="majorHAnsi" w:cstheme="majorHAnsi"/>
          <w:sz w:val="24"/>
          <w:szCs w:val="24"/>
          <w:vertAlign w:val="superscript"/>
        </w:rPr>
        <w:t>th</w:t>
      </w:r>
      <w:r w:rsidR="00B722DB">
        <w:rPr>
          <w:rFonts w:asciiTheme="majorHAnsi" w:eastAsiaTheme="minorEastAsia" w:hAnsiTheme="majorHAnsi" w:cstheme="majorHAnsi"/>
          <w:sz w:val="24"/>
          <w:szCs w:val="24"/>
        </w:rPr>
        <w:t xml:space="preserve"> November</w:t>
      </w:r>
    </w:p>
    <w:sectPr w:rsidR="00B722DB" w:rsidRPr="001342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1CB4" w14:textId="77777777" w:rsidR="007010C8" w:rsidRDefault="007010C8">
      <w:pPr>
        <w:spacing w:after="0" w:line="240" w:lineRule="auto"/>
      </w:pPr>
      <w:r>
        <w:separator/>
      </w:r>
    </w:p>
  </w:endnote>
  <w:endnote w:type="continuationSeparator" w:id="0">
    <w:p w14:paraId="2D75693F" w14:textId="77777777" w:rsidR="007010C8" w:rsidRDefault="007010C8">
      <w:pPr>
        <w:spacing w:after="0" w:line="240" w:lineRule="auto"/>
      </w:pPr>
      <w:r>
        <w:continuationSeparator/>
      </w:r>
    </w:p>
  </w:endnote>
  <w:endnote w:type="continuationNotice" w:id="1">
    <w:p w14:paraId="74CA4894" w14:textId="77777777" w:rsidR="007010C8" w:rsidRDefault="00701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76A7" w14:textId="77777777" w:rsidR="00224E84" w:rsidRDefault="00224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43E" w14:textId="77777777" w:rsidR="00C51464" w:rsidRDefault="00C51464" w:rsidP="00C51464">
    <w:pPr>
      <w:pStyle w:val="Footer"/>
      <w:rPr>
        <w:rFonts w:ascii="Calibri Light" w:hAnsi="Calibri Light" w:cs="Calibri Light"/>
        <w:sz w:val="18"/>
        <w:szCs w:val="20"/>
      </w:rPr>
    </w:pPr>
    <w:r w:rsidRPr="0053692F">
      <w:rPr>
        <w:rFonts w:ascii="Calibri Light" w:hAnsi="Calibri Light" w:cs="Calibri Light"/>
        <w:sz w:val="18"/>
        <w:szCs w:val="20"/>
      </w:rPr>
      <w:t xml:space="preserve">Sheffield Flourish </w:t>
    </w:r>
    <w:r>
      <w:rPr>
        <w:rFonts w:ascii="Calibri Light" w:hAnsi="Calibri Light" w:cs="Calibri Light"/>
        <w:sz w:val="18"/>
        <w:szCs w:val="20"/>
      </w:rPr>
      <w:t>r</w:t>
    </w:r>
    <w:r w:rsidRPr="0053692F">
      <w:rPr>
        <w:rFonts w:ascii="Calibri Light" w:hAnsi="Calibri Light" w:cs="Calibri Light"/>
        <w:sz w:val="18"/>
        <w:szCs w:val="20"/>
      </w:rPr>
      <w:t xml:space="preserve">egistered charity: no. 1147334. </w:t>
    </w:r>
  </w:p>
  <w:p w14:paraId="67123BC0" w14:textId="495F1E2D" w:rsidR="00C712AB" w:rsidRPr="00705582" w:rsidRDefault="00C51464" w:rsidP="00C51464">
    <w:pPr>
      <w:pStyle w:val="Footer"/>
    </w:pPr>
    <w:r w:rsidRPr="0053692F">
      <w:rPr>
        <w:rFonts w:ascii="Calibri Light" w:hAnsi="Calibri Light" w:cs="Calibri Light"/>
        <w:sz w:val="18"/>
        <w:szCs w:val="20"/>
      </w:rPr>
      <w:t xml:space="preserve">Private Limited Company registered with Companies House, </w:t>
    </w:r>
    <w:proofErr w:type="gramStart"/>
    <w:r w:rsidRPr="0053692F">
      <w:rPr>
        <w:rFonts w:ascii="Calibri Light" w:hAnsi="Calibri Light" w:cs="Calibri Light"/>
        <w:sz w:val="18"/>
        <w:szCs w:val="20"/>
      </w:rPr>
      <w:t>England</w:t>
    </w:r>
    <w:proofErr w:type="gramEnd"/>
    <w:r w:rsidRPr="0053692F">
      <w:rPr>
        <w:rFonts w:ascii="Calibri Light" w:hAnsi="Calibri Light" w:cs="Calibri Light"/>
        <w:sz w:val="18"/>
        <w:szCs w:val="20"/>
      </w:rPr>
      <w:t xml:space="preserve"> and Wales no: 7980332</w:t>
    </w:r>
    <w:r w:rsidR="00705582">
      <w:tab/>
      <w:t xml:space="preserve">                      </w:t>
    </w:r>
    <w:bookmarkStart w:id="1" w:name="h.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11E8" w14:textId="77777777" w:rsidR="00224E84" w:rsidRDefault="00224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9811" w14:textId="77777777" w:rsidR="007010C8" w:rsidRDefault="007010C8">
      <w:pPr>
        <w:spacing w:after="0" w:line="240" w:lineRule="auto"/>
      </w:pPr>
      <w:r>
        <w:separator/>
      </w:r>
    </w:p>
  </w:footnote>
  <w:footnote w:type="continuationSeparator" w:id="0">
    <w:p w14:paraId="771969A4" w14:textId="77777777" w:rsidR="007010C8" w:rsidRDefault="007010C8">
      <w:pPr>
        <w:spacing w:after="0" w:line="240" w:lineRule="auto"/>
      </w:pPr>
      <w:r>
        <w:continuationSeparator/>
      </w:r>
    </w:p>
  </w:footnote>
  <w:footnote w:type="continuationNotice" w:id="1">
    <w:p w14:paraId="282FC193" w14:textId="77777777" w:rsidR="007010C8" w:rsidRDefault="00701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8590" w14:textId="77777777" w:rsidR="00224E84" w:rsidRDefault="00224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6CE6" w14:textId="4791B6FC" w:rsidR="00705582" w:rsidRDefault="00D36F40" w:rsidP="00705582">
    <w:pPr>
      <w:tabs>
        <w:tab w:val="left" w:pos="2936"/>
      </w:tabs>
      <w:spacing w:before="708" w:after="0" w:line="240" w:lineRule="auto"/>
      <w:ind w:left="720"/>
      <w:jc w:val="center"/>
    </w:pPr>
    <w:r>
      <w:rPr>
        <w:noProof/>
      </w:rPr>
      <w:drawing>
        <wp:inline distT="0" distB="0" distL="0" distR="0" wp14:anchorId="3C25CF2B" wp14:editId="639EA405">
          <wp:extent cx="2169978" cy="975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urish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49" cy="97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B452" w14:textId="77777777" w:rsidR="00224E84" w:rsidRDefault="00224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6EF0"/>
    <w:multiLevelType w:val="multilevel"/>
    <w:tmpl w:val="031A3F0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4C30EB"/>
    <w:multiLevelType w:val="hybridMultilevel"/>
    <w:tmpl w:val="B1D4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5AEF"/>
    <w:multiLevelType w:val="multilevel"/>
    <w:tmpl w:val="A1525E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39430C2A"/>
    <w:multiLevelType w:val="multilevel"/>
    <w:tmpl w:val="9146C5D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EE81C83"/>
    <w:multiLevelType w:val="hybridMultilevel"/>
    <w:tmpl w:val="523E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14E2"/>
    <w:multiLevelType w:val="multilevel"/>
    <w:tmpl w:val="742C2B6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67D5F9B"/>
    <w:multiLevelType w:val="multilevel"/>
    <w:tmpl w:val="1DD4BB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0982807"/>
    <w:multiLevelType w:val="multilevel"/>
    <w:tmpl w:val="AE0A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E5EEC"/>
    <w:multiLevelType w:val="multilevel"/>
    <w:tmpl w:val="BBA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C11BF"/>
    <w:multiLevelType w:val="multilevel"/>
    <w:tmpl w:val="8F7ABCC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F5816F6"/>
    <w:multiLevelType w:val="multilevel"/>
    <w:tmpl w:val="01B4909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2E"/>
    <w:rsid w:val="00025537"/>
    <w:rsid w:val="000C13BC"/>
    <w:rsid w:val="000C28B7"/>
    <w:rsid w:val="001342C8"/>
    <w:rsid w:val="001673C9"/>
    <w:rsid w:val="00186F04"/>
    <w:rsid w:val="001A400B"/>
    <w:rsid w:val="001C6DB5"/>
    <w:rsid w:val="001D3464"/>
    <w:rsid w:val="00221FF5"/>
    <w:rsid w:val="00224E84"/>
    <w:rsid w:val="00252A89"/>
    <w:rsid w:val="002A0F8D"/>
    <w:rsid w:val="002C6233"/>
    <w:rsid w:val="002D2A5A"/>
    <w:rsid w:val="0032315D"/>
    <w:rsid w:val="00346FEA"/>
    <w:rsid w:val="003538FF"/>
    <w:rsid w:val="003C2274"/>
    <w:rsid w:val="0040717D"/>
    <w:rsid w:val="00460AEA"/>
    <w:rsid w:val="004C00A4"/>
    <w:rsid w:val="004C0BA7"/>
    <w:rsid w:val="005437BE"/>
    <w:rsid w:val="00591A25"/>
    <w:rsid w:val="00591F89"/>
    <w:rsid w:val="005A6FAA"/>
    <w:rsid w:val="005A7CF7"/>
    <w:rsid w:val="005C054F"/>
    <w:rsid w:val="00667189"/>
    <w:rsid w:val="00681536"/>
    <w:rsid w:val="006A2F0A"/>
    <w:rsid w:val="006A6181"/>
    <w:rsid w:val="006F1B2C"/>
    <w:rsid w:val="006F7587"/>
    <w:rsid w:val="007010C8"/>
    <w:rsid w:val="00705582"/>
    <w:rsid w:val="00787646"/>
    <w:rsid w:val="007B76A8"/>
    <w:rsid w:val="007C6B7C"/>
    <w:rsid w:val="007D0B43"/>
    <w:rsid w:val="007F1911"/>
    <w:rsid w:val="008341B7"/>
    <w:rsid w:val="008549D1"/>
    <w:rsid w:val="008A7C79"/>
    <w:rsid w:val="008D763B"/>
    <w:rsid w:val="00912F86"/>
    <w:rsid w:val="00935C86"/>
    <w:rsid w:val="009364A7"/>
    <w:rsid w:val="00965B2E"/>
    <w:rsid w:val="0097548A"/>
    <w:rsid w:val="009946B3"/>
    <w:rsid w:val="009A7DDB"/>
    <w:rsid w:val="009B1DD3"/>
    <w:rsid w:val="009D65D9"/>
    <w:rsid w:val="00A02DD8"/>
    <w:rsid w:val="00A4540E"/>
    <w:rsid w:val="00AB0192"/>
    <w:rsid w:val="00B30972"/>
    <w:rsid w:val="00B722DB"/>
    <w:rsid w:val="00BE29C2"/>
    <w:rsid w:val="00BF517F"/>
    <w:rsid w:val="00C10DDD"/>
    <w:rsid w:val="00C51464"/>
    <w:rsid w:val="00C63600"/>
    <w:rsid w:val="00C676D1"/>
    <w:rsid w:val="00C712AB"/>
    <w:rsid w:val="00C95B60"/>
    <w:rsid w:val="00CC5F5F"/>
    <w:rsid w:val="00CD5830"/>
    <w:rsid w:val="00CD75C7"/>
    <w:rsid w:val="00D36F40"/>
    <w:rsid w:val="00D62A44"/>
    <w:rsid w:val="00D65777"/>
    <w:rsid w:val="00DA2622"/>
    <w:rsid w:val="00DC7407"/>
    <w:rsid w:val="00DE5698"/>
    <w:rsid w:val="00DF3183"/>
    <w:rsid w:val="00E16B4D"/>
    <w:rsid w:val="00E5434A"/>
    <w:rsid w:val="00E832D5"/>
    <w:rsid w:val="00E84B03"/>
    <w:rsid w:val="00EE0CC6"/>
    <w:rsid w:val="00FB66F5"/>
    <w:rsid w:val="00FD3AF1"/>
    <w:rsid w:val="03567DB4"/>
    <w:rsid w:val="04F24E15"/>
    <w:rsid w:val="0BD694DB"/>
    <w:rsid w:val="19D92503"/>
    <w:rsid w:val="1EB741AB"/>
    <w:rsid w:val="2A6EEA16"/>
    <w:rsid w:val="2E0C2FAA"/>
    <w:rsid w:val="32788E13"/>
    <w:rsid w:val="363593F0"/>
    <w:rsid w:val="3A7CB704"/>
    <w:rsid w:val="53CF53D3"/>
    <w:rsid w:val="561925EF"/>
    <w:rsid w:val="6268C3E6"/>
    <w:rsid w:val="6274AECF"/>
    <w:rsid w:val="64049447"/>
    <w:rsid w:val="68BEDD0D"/>
    <w:rsid w:val="721691DF"/>
    <w:rsid w:val="757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6F26F"/>
  <w15:docId w15:val="{FEFEC1CB-473C-4F9F-8443-4085684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77"/>
  </w:style>
  <w:style w:type="paragraph" w:styleId="Footer">
    <w:name w:val="footer"/>
    <w:basedOn w:val="Normal"/>
    <w:link w:val="FooterChar"/>
    <w:unhideWhenUsed/>
    <w:rsid w:val="00D6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5777"/>
  </w:style>
  <w:style w:type="character" w:styleId="Hyperlink">
    <w:name w:val="Hyperlink"/>
    <w:basedOn w:val="DefaultParagraphFont"/>
    <w:uiPriority w:val="99"/>
    <w:unhideWhenUsed/>
    <w:rsid w:val="00E84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F8D"/>
    <w:pPr>
      <w:ind w:left="720"/>
      <w:contextualSpacing/>
    </w:pPr>
  </w:style>
  <w:style w:type="table" w:styleId="TableGrid">
    <w:name w:val="Table Grid"/>
    <w:basedOn w:val="TableNormal"/>
    <w:uiPriority w:val="39"/>
    <w:rsid w:val="00C9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aragraph">
    <w:name w:val="x_paragraph"/>
    <w:basedOn w:val="Normal"/>
    <w:rsid w:val="00EE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normaltextrun">
    <w:name w:val="x_normaltextrun"/>
    <w:basedOn w:val="DefaultParagraphFont"/>
    <w:rsid w:val="00EE0CC6"/>
  </w:style>
  <w:style w:type="character" w:customStyle="1" w:styleId="xeop">
    <w:name w:val="x_eop"/>
    <w:basedOn w:val="DefaultParagraphFont"/>
    <w:rsid w:val="00EE0CC6"/>
  </w:style>
  <w:style w:type="paragraph" w:customStyle="1" w:styleId="paragraph">
    <w:name w:val="paragraph"/>
    <w:basedOn w:val="Normal"/>
    <w:rsid w:val="00FD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D3AF1"/>
  </w:style>
  <w:style w:type="character" w:customStyle="1" w:styleId="eop">
    <w:name w:val="eop"/>
    <w:basedOn w:val="DefaultParagraphFont"/>
    <w:rsid w:val="00FD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heffieldflourish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heffieldflourish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3" ma:contentTypeDescription="Create a new document." ma:contentTypeScope="" ma:versionID="5f7d7c35f3381161fc860537f9e21d86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3c2b1581ce066ce5f89ab9f067426555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E6E40-78A2-4653-9571-1133CAA70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5CA5D-50E4-46A0-9DA5-D5428B5D7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86554-454E-42BE-A6E8-48478ACC1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Links>
    <vt:vector size="12" baseType="variant">
      <vt:variant>
        <vt:i4>1704047</vt:i4>
      </vt:variant>
      <vt:variant>
        <vt:i4>3</vt:i4>
      </vt:variant>
      <vt:variant>
        <vt:i4>0</vt:i4>
      </vt:variant>
      <vt:variant>
        <vt:i4>5</vt:i4>
      </vt:variant>
      <vt:variant>
        <vt:lpwstr>mailto:info@sheffieldflourish.co.uk</vt:lpwstr>
      </vt:variant>
      <vt:variant>
        <vt:lpwstr/>
      </vt:variant>
      <vt:variant>
        <vt:i4>6553703</vt:i4>
      </vt:variant>
      <vt:variant>
        <vt:i4>0</vt:i4>
      </vt:variant>
      <vt:variant>
        <vt:i4>0</vt:i4>
      </vt:variant>
      <vt:variant>
        <vt:i4>5</vt:i4>
      </vt:variant>
      <vt:variant>
        <vt:lpwstr>http://www.sheffieldflourish.co.uk/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Davies</dc:creator>
  <cp:lastModifiedBy>Josie Soutar</cp:lastModifiedBy>
  <cp:revision>3</cp:revision>
  <dcterms:created xsi:type="dcterms:W3CDTF">2021-10-22T11:09:00Z</dcterms:created>
  <dcterms:modified xsi:type="dcterms:W3CDTF">2021-10-22T13:47:00Z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</Properties>
</file>