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30556" w14:textId="62C770DB" w:rsidR="1E8AFB82" w:rsidRDefault="1E8AFB82" w:rsidP="1E8AFB82">
      <w:pPr>
        <w:tabs>
          <w:tab w:val="center" w:pos="4513"/>
          <w:tab w:val="right" w:pos="9026"/>
        </w:tabs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</w:p>
    <w:p w14:paraId="39F184EE" w14:textId="09AE00E9" w:rsidR="1E8AFB82" w:rsidRDefault="1E8AFB82" w:rsidP="1E8AFB82">
      <w:pPr>
        <w:tabs>
          <w:tab w:val="center" w:pos="4513"/>
          <w:tab w:val="right" w:pos="9026"/>
        </w:tabs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</w:p>
    <w:p w14:paraId="53E3CDCB" w14:textId="77777777" w:rsidR="0039336D" w:rsidRDefault="0039336D" w:rsidP="00EE74C8">
      <w:pPr>
        <w:pStyle w:val="Header"/>
        <w:tabs>
          <w:tab w:val="center" w:pos="4513"/>
          <w:tab w:val="right" w:pos="9026"/>
        </w:tabs>
        <w:jc w:val="center"/>
        <w:rPr>
          <w:rFonts w:asciiTheme="majorHAnsi" w:eastAsia="Calibri Light" w:hAnsiTheme="majorHAnsi" w:cstheme="majorHAnsi"/>
          <w:b/>
          <w:bCs/>
          <w:color w:val="FF416A"/>
          <w:sz w:val="32"/>
          <w:szCs w:val="32"/>
        </w:rPr>
      </w:pPr>
    </w:p>
    <w:p w14:paraId="63BB3A68" w14:textId="432DECD7" w:rsidR="1E8AFB82" w:rsidRPr="00EE74C8" w:rsidRDefault="00EE74C8" w:rsidP="00EE74C8">
      <w:pPr>
        <w:pStyle w:val="Header"/>
        <w:tabs>
          <w:tab w:val="center" w:pos="4513"/>
          <w:tab w:val="right" w:pos="9026"/>
        </w:tabs>
        <w:jc w:val="center"/>
        <w:rPr>
          <w:rFonts w:asciiTheme="majorHAnsi" w:eastAsia="Calibri Light" w:hAnsiTheme="majorHAnsi" w:cstheme="majorHAnsi"/>
          <w:b/>
          <w:bCs/>
          <w:color w:val="FF416A"/>
          <w:sz w:val="32"/>
          <w:szCs w:val="32"/>
        </w:rPr>
      </w:pPr>
      <w:r w:rsidRPr="00EE74C8">
        <w:rPr>
          <w:rFonts w:asciiTheme="majorHAnsi" w:eastAsia="Calibri Light" w:hAnsiTheme="majorHAnsi" w:cstheme="majorHAnsi"/>
          <w:b/>
          <w:bCs/>
          <w:color w:val="FF416A"/>
          <w:sz w:val="32"/>
          <w:szCs w:val="32"/>
        </w:rPr>
        <w:t>Application Form</w:t>
      </w:r>
    </w:p>
    <w:p w14:paraId="17E2121E" w14:textId="4104EA6E" w:rsidR="1E8AFB82" w:rsidRDefault="1E8AFB82" w:rsidP="1E8AFB82">
      <w:pPr>
        <w:tabs>
          <w:tab w:val="center" w:pos="4513"/>
          <w:tab w:val="right" w:pos="9026"/>
        </w:tabs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</w:p>
    <w:p w14:paraId="72B23E1E" w14:textId="251244E7" w:rsidR="00EE74C8" w:rsidRDefault="00EE74C8" w:rsidP="1E8AFB82">
      <w:pPr>
        <w:pStyle w:val="Header"/>
        <w:tabs>
          <w:tab w:val="center" w:pos="4513"/>
          <w:tab w:val="right" w:pos="9026"/>
        </w:tabs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</w:rPr>
      </w:pPr>
      <w:r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</w:rPr>
        <w:t>Post applied for:</w:t>
      </w:r>
    </w:p>
    <w:p w14:paraId="6827306B" w14:textId="2D67A0EB" w:rsidR="1E8AFB82" w:rsidRDefault="1E8AFB82" w:rsidP="1E8AFB82">
      <w:pPr>
        <w:tabs>
          <w:tab w:val="center" w:pos="4513"/>
          <w:tab w:val="right" w:pos="9026"/>
        </w:tabs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</w:p>
    <w:tbl>
      <w:tblPr>
        <w:tblW w:w="9473" w:type="dxa"/>
        <w:tblLayout w:type="fixed"/>
        <w:tblLook w:val="0000" w:firstRow="0" w:lastRow="0" w:firstColumn="0" w:lastColumn="0" w:noHBand="0" w:noVBand="0"/>
      </w:tblPr>
      <w:tblGrid>
        <w:gridCol w:w="1665"/>
        <w:gridCol w:w="7808"/>
      </w:tblGrid>
      <w:tr w:rsidR="1E8AFB82" w14:paraId="194CB8A6" w14:textId="77777777" w:rsidTr="00EE74C8">
        <w:trPr>
          <w:trHeight w:val="349"/>
        </w:trPr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46D04" w14:textId="2846CF12" w:rsidR="1E8AFB82" w:rsidRDefault="1E8AFB82" w:rsidP="1E8AFB82">
            <w:r>
              <w:t>Full name</w:t>
            </w:r>
          </w:p>
        </w:tc>
        <w:tc>
          <w:tcPr>
            <w:tcW w:w="7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A5858" w14:textId="455559A7" w:rsidR="1E8AFB82" w:rsidRDefault="1E8AFB82" w:rsidP="1E8AFB82"/>
        </w:tc>
      </w:tr>
      <w:tr w:rsidR="1E8AFB82" w14:paraId="35045C02" w14:textId="77777777" w:rsidTr="00EE74C8">
        <w:trPr>
          <w:trHeight w:val="1230"/>
        </w:trPr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4D628" w14:textId="34C4DDAF" w:rsidR="1E8AFB82" w:rsidRDefault="1E8AFB82" w:rsidP="1E8AFB82">
            <w:r>
              <w:t xml:space="preserve">Address </w:t>
            </w:r>
          </w:p>
          <w:p w14:paraId="1FD45745" w14:textId="3717797E" w:rsidR="1E8AFB82" w:rsidRDefault="1E8AFB82" w:rsidP="1E8AFB82">
            <w:r>
              <w:t>(Including postcode)</w:t>
            </w:r>
          </w:p>
        </w:tc>
        <w:tc>
          <w:tcPr>
            <w:tcW w:w="7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9ED92" w14:textId="413829B2" w:rsidR="1E8AFB82" w:rsidRDefault="1E8AFB82" w:rsidP="1E8AFB82"/>
          <w:p w14:paraId="52392EB8" w14:textId="2433D216" w:rsidR="1E8AFB82" w:rsidRDefault="1E8AFB82" w:rsidP="1E8AFB82"/>
          <w:p w14:paraId="7B284351" w14:textId="58CA3466" w:rsidR="1E8AFB82" w:rsidRDefault="1E8AFB82" w:rsidP="1E8AFB82"/>
        </w:tc>
      </w:tr>
      <w:tr w:rsidR="1E8AFB82" w14:paraId="076D3CAC" w14:textId="77777777" w:rsidTr="00EE74C8">
        <w:trPr>
          <w:trHeight w:val="362"/>
        </w:trPr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FD241" w14:textId="2CB5D5A7" w:rsidR="241394EC" w:rsidRDefault="241394EC" w:rsidP="1E8AFB82">
            <w:r>
              <w:t>Email Address</w:t>
            </w:r>
          </w:p>
        </w:tc>
        <w:tc>
          <w:tcPr>
            <w:tcW w:w="7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0CC8A" w14:textId="2412323D" w:rsidR="1E8AFB82" w:rsidRDefault="1E8AFB82" w:rsidP="1E8AFB82"/>
        </w:tc>
      </w:tr>
      <w:tr w:rsidR="1E8AFB82" w14:paraId="1512AECF" w14:textId="77777777" w:rsidTr="00EE74C8">
        <w:trPr>
          <w:trHeight w:val="311"/>
        </w:trPr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21012" w14:textId="0B926F4B" w:rsidR="1E8AFB82" w:rsidRDefault="241394EC" w:rsidP="1E8AFB82">
            <w:r>
              <w:t>Telephone</w:t>
            </w:r>
          </w:p>
        </w:tc>
        <w:tc>
          <w:tcPr>
            <w:tcW w:w="7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CD2CE" w14:textId="5481223A" w:rsidR="1E8AFB82" w:rsidRDefault="1E8AFB82" w:rsidP="1E8AFB82"/>
        </w:tc>
      </w:tr>
    </w:tbl>
    <w:p w14:paraId="201C03E9" w14:textId="61F78F6C" w:rsidR="1E8AFB82" w:rsidRDefault="1E8AFB82" w:rsidP="1E8AFB82">
      <w:pPr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</w:rPr>
      </w:pPr>
    </w:p>
    <w:p w14:paraId="3BF15662" w14:textId="0338E73A" w:rsidR="0039336D" w:rsidRPr="0039336D" w:rsidRDefault="0039336D" w:rsidP="00EE74C8">
      <w:pPr>
        <w:spacing w:after="0"/>
        <w:jc w:val="both"/>
        <w:rPr>
          <w:rFonts w:asciiTheme="majorHAnsi" w:hAnsiTheme="majorHAnsi" w:cstheme="majorHAnsi"/>
          <w:sz w:val="28"/>
          <w:szCs w:val="28"/>
        </w:rPr>
      </w:pPr>
      <w:r w:rsidRPr="0039336D">
        <w:rPr>
          <w:rFonts w:asciiTheme="majorHAnsi" w:hAnsiTheme="majorHAnsi" w:cstheme="majorHAnsi"/>
          <w:sz w:val="28"/>
          <w:szCs w:val="28"/>
        </w:rPr>
        <w:t>Do</w:t>
      </w:r>
      <w:r w:rsidR="00EE74C8" w:rsidRPr="0039336D">
        <w:rPr>
          <w:rFonts w:asciiTheme="majorHAnsi" w:hAnsiTheme="majorHAnsi" w:cstheme="majorHAnsi"/>
          <w:sz w:val="28"/>
          <w:szCs w:val="28"/>
        </w:rPr>
        <w:t xml:space="preserve"> you meet the essential criteria in the person specification</w:t>
      </w:r>
      <w:r w:rsidRPr="0039336D">
        <w:rPr>
          <w:rFonts w:asciiTheme="majorHAnsi" w:hAnsiTheme="majorHAnsi" w:cstheme="majorHAnsi"/>
          <w:sz w:val="28"/>
          <w:szCs w:val="28"/>
        </w:rPr>
        <w:t>?</w:t>
      </w:r>
    </w:p>
    <w:p w14:paraId="75374D44" w14:textId="77777777" w:rsidR="0039336D" w:rsidRDefault="0039336D" w:rsidP="00EE74C8">
      <w:pPr>
        <w:spacing w:after="0"/>
        <w:jc w:val="both"/>
        <w:rPr>
          <w:rFonts w:asciiTheme="majorHAnsi" w:hAnsiTheme="majorHAnsi" w:cstheme="majorHAnsi"/>
          <w:b/>
          <w:bCs/>
          <w:sz w:val="24"/>
          <w:szCs w:val="24"/>
        </w:rPr>
      </w:pPr>
    </w:p>
    <w:p w14:paraId="488CA3CB" w14:textId="545E6E4C" w:rsidR="00EE74C8" w:rsidRPr="0039336D" w:rsidRDefault="008914DD" w:rsidP="00EE74C8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At this stage, we are not asking for details – we will explore these further with </w:t>
      </w:r>
      <w:proofErr w:type="gramStart"/>
      <w:r>
        <w:rPr>
          <w:rFonts w:asciiTheme="majorHAnsi" w:hAnsiTheme="majorHAnsi" w:cstheme="majorHAnsi"/>
          <w:sz w:val="24"/>
          <w:szCs w:val="24"/>
        </w:rPr>
        <w:t>you, if</w:t>
      </w:r>
      <w:proofErr w:type="gramEnd"/>
      <w:r>
        <w:rPr>
          <w:rFonts w:asciiTheme="majorHAnsi" w:hAnsiTheme="majorHAnsi" w:cstheme="majorHAnsi"/>
          <w:sz w:val="24"/>
          <w:szCs w:val="24"/>
        </w:rPr>
        <w:t xml:space="preserve"> you are invited to an interview. </w:t>
      </w:r>
      <w:r w:rsidR="0039336D" w:rsidRPr="0039336D">
        <w:rPr>
          <w:rFonts w:asciiTheme="majorHAnsi" w:hAnsiTheme="majorHAnsi" w:cstheme="majorHAnsi"/>
          <w:sz w:val="24"/>
          <w:szCs w:val="24"/>
        </w:rPr>
        <w:t>I</w:t>
      </w:r>
      <w:r w:rsidR="00EE74C8" w:rsidRPr="0039336D">
        <w:rPr>
          <w:rFonts w:asciiTheme="majorHAnsi" w:hAnsiTheme="majorHAnsi" w:cstheme="majorHAnsi"/>
          <w:sz w:val="24"/>
          <w:szCs w:val="24"/>
        </w:rPr>
        <w:t xml:space="preserve">f you do not meet these </w:t>
      </w:r>
      <w:r w:rsidRPr="0039336D">
        <w:rPr>
          <w:rFonts w:asciiTheme="majorHAnsi" w:hAnsiTheme="majorHAnsi" w:cstheme="majorHAnsi"/>
          <w:sz w:val="24"/>
          <w:szCs w:val="24"/>
        </w:rPr>
        <w:t>criteria,</w:t>
      </w:r>
      <w:r w:rsidR="00EE74C8" w:rsidRPr="0039336D">
        <w:rPr>
          <w:rFonts w:asciiTheme="majorHAnsi" w:hAnsiTheme="majorHAnsi" w:cstheme="majorHAnsi"/>
          <w:sz w:val="24"/>
          <w:szCs w:val="24"/>
        </w:rPr>
        <w:t xml:space="preserve"> </w:t>
      </w:r>
      <w:r w:rsidR="00EE74C8" w:rsidRPr="0039336D">
        <w:rPr>
          <w:rFonts w:asciiTheme="majorHAnsi" w:hAnsiTheme="majorHAnsi" w:cstheme="majorHAnsi"/>
          <w:sz w:val="24"/>
          <w:szCs w:val="24"/>
          <w:u w:val="single"/>
        </w:rPr>
        <w:t>you will not be shortlisted</w:t>
      </w:r>
      <w:r w:rsidR="00EE74C8" w:rsidRPr="0039336D">
        <w:rPr>
          <w:rFonts w:asciiTheme="majorHAnsi" w:hAnsiTheme="majorHAnsi" w:cstheme="majorHAnsi"/>
          <w:sz w:val="24"/>
          <w:szCs w:val="24"/>
        </w:rPr>
        <w:t>, so please don’t send in your application.</w:t>
      </w:r>
    </w:p>
    <w:p w14:paraId="2F0E096F" w14:textId="77777777" w:rsidR="00EE74C8" w:rsidRDefault="00EE74C8" w:rsidP="00EE74C8">
      <w:pPr>
        <w:spacing w:after="0" w:line="240" w:lineRule="auto"/>
        <w:rPr>
          <w:rFonts w:ascii="Calibri Light" w:eastAsia="Times New Roman" w:hAnsi="Calibri Light" w:cs="Calibri Light"/>
          <w:color w:val="000000"/>
          <w:sz w:val="24"/>
          <w:szCs w:val="24"/>
          <w:shd w:val="clear" w:color="auto" w:fill="FFFFFF"/>
          <w:lang w:val="en-GB" w:eastAsia="en-GB"/>
        </w:rPr>
      </w:pPr>
    </w:p>
    <w:tbl>
      <w:tblPr>
        <w:tblW w:w="921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0"/>
        <w:gridCol w:w="1142"/>
        <w:gridCol w:w="1142"/>
      </w:tblGrid>
      <w:tr w:rsidR="0039336D" w:rsidRPr="00EE74C8" w14:paraId="3AEA0DA9" w14:textId="6A9F3793" w:rsidTr="0039336D"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4B17D9A" w14:textId="77777777" w:rsidR="0039336D" w:rsidRPr="00EE74C8" w:rsidRDefault="0039336D" w:rsidP="0039336D">
            <w:pPr>
              <w:spacing w:after="0" w:line="240" w:lineRule="auto"/>
              <w:ind w:left="270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EE74C8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val="en-GB" w:eastAsia="en-GB"/>
              </w:rPr>
              <w:t>Attributes, skills, </w:t>
            </w:r>
            <w:proofErr w:type="gramStart"/>
            <w:r w:rsidRPr="00EE74C8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val="en-GB" w:eastAsia="en-GB"/>
              </w:rPr>
              <w:t>knowledge</w:t>
            </w:r>
            <w:proofErr w:type="gramEnd"/>
            <w:r w:rsidRPr="00EE74C8">
              <w:rPr>
                <w:rFonts w:ascii="Calibri Light" w:eastAsia="Times New Roman" w:hAnsi="Calibri Light" w:cs="Calibri Light"/>
                <w:b/>
                <w:bCs/>
                <w:color w:val="000000"/>
                <w:sz w:val="24"/>
                <w:szCs w:val="24"/>
                <w:lang w:val="en-GB" w:eastAsia="en-GB"/>
              </w:rPr>
              <w:t> and experience</w:t>
            </w:r>
            <w:r w:rsidRPr="00EE74C8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en-GB" w:eastAsia="en-GB"/>
              </w:rPr>
              <w:t> 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2C69F7" w14:textId="3F0118D9" w:rsidR="0039336D" w:rsidRPr="00EE74C8" w:rsidRDefault="0039336D" w:rsidP="0039336D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9336D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 w:eastAsia="en-GB"/>
              </w:rPr>
              <w:t>Yes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3F6B0" w14:textId="675A1CF0" w:rsidR="0039336D" w:rsidRPr="0039336D" w:rsidRDefault="0039336D" w:rsidP="0039336D">
            <w:pPr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 w:eastAsia="en-GB"/>
              </w:rPr>
            </w:pPr>
            <w:r w:rsidRPr="0039336D">
              <w:rPr>
                <w:rFonts w:asciiTheme="majorHAnsi" w:eastAsia="Times New Roman" w:hAnsiTheme="majorHAnsi" w:cstheme="majorHAnsi"/>
                <w:b/>
                <w:bCs/>
                <w:color w:val="000000"/>
                <w:sz w:val="24"/>
                <w:szCs w:val="24"/>
                <w:lang w:val="en-GB" w:eastAsia="en-GB"/>
              </w:rPr>
              <w:t>No</w:t>
            </w:r>
          </w:p>
        </w:tc>
      </w:tr>
      <w:tr w:rsidR="0039336D" w:rsidRPr="00EE74C8" w14:paraId="00A5A882" w14:textId="73BBBA8A" w:rsidTr="0039336D">
        <w:trPr>
          <w:trHeight w:val="409"/>
        </w:trPr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199353" w14:textId="07C0D586" w:rsidR="0039336D" w:rsidRPr="00EE74C8" w:rsidRDefault="0039336D" w:rsidP="0039336D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EE74C8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en-GB" w:eastAsia="en-GB"/>
              </w:rPr>
              <w:t>Excellent general office and finance administration skills 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D35B676" w14:textId="38E82CCF" w:rsidR="0039336D" w:rsidRPr="00EE74C8" w:rsidRDefault="0039336D" w:rsidP="00EE74C8">
            <w:pPr>
              <w:spacing w:after="0" w:line="240" w:lineRule="auto"/>
              <w:ind w:left="145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04309" w14:textId="77777777" w:rsidR="0039336D" w:rsidRPr="00EE74C8" w:rsidRDefault="0039336D" w:rsidP="00EE74C8">
            <w:pPr>
              <w:spacing w:after="0" w:line="240" w:lineRule="auto"/>
              <w:ind w:left="145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39336D" w:rsidRPr="00EE74C8" w14:paraId="1795F848" w14:textId="33487056" w:rsidTr="0039336D"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9CFF5D" w14:textId="1A24091E" w:rsidR="0039336D" w:rsidRPr="00772444" w:rsidRDefault="00772444" w:rsidP="00772444">
            <w:pPr>
              <w:ind w:left="271"/>
              <w:contextualSpacing/>
              <w:jc w:val="both"/>
              <w:rPr>
                <w:rFonts w:asciiTheme="majorHAnsi" w:eastAsiaTheme="minorEastAsia" w:hAnsiTheme="majorHAnsi" w:cstheme="majorBidi"/>
                <w:sz w:val="24"/>
                <w:szCs w:val="24"/>
              </w:rPr>
            </w:pPr>
            <w:r>
              <w:rPr>
                <w:rFonts w:asciiTheme="majorHAnsi" w:eastAsiaTheme="minorEastAsia" w:hAnsiTheme="majorHAnsi" w:cstheme="majorBidi"/>
                <w:sz w:val="24"/>
                <w:szCs w:val="24"/>
              </w:rPr>
              <w:t>Ability to</w:t>
            </w:r>
            <w:r w:rsidRPr="363593F0">
              <w:rPr>
                <w:rFonts w:asciiTheme="majorHAnsi" w:eastAsiaTheme="minorEastAsia" w:hAnsiTheme="majorHAnsi" w:cstheme="majorBidi"/>
                <w:sz w:val="24"/>
                <w:szCs w:val="24"/>
              </w:rPr>
              <w:t xml:space="preserve"> </w:t>
            </w:r>
            <w:proofErr w:type="spellStart"/>
            <w:r w:rsidRPr="363593F0">
              <w:rPr>
                <w:rFonts w:asciiTheme="majorHAnsi" w:eastAsiaTheme="minorEastAsia" w:hAnsiTheme="majorHAnsi" w:cstheme="majorBidi"/>
                <w:sz w:val="24"/>
                <w:szCs w:val="24"/>
              </w:rPr>
              <w:t>organis</w:t>
            </w:r>
            <w:r>
              <w:rPr>
                <w:rFonts w:asciiTheme="majorHAnsi" w:eastAsiaTheme="minorEastAsia" w:hAnsiTheme="majorHAnsi" w:cstheme="majorBidi"/>
                <w:sz w:val="24"/>
                <w:szCs w:val="24"/>
              </w:rPr>
              <w:t>e</w:t>
            </w:r>
            <w:proofErr w:type="spellEnd"/>
            <w:r w:rsidRPr="363593F0">
              <w:rPr>
                <w:rFonts w:asciiTheme="majorHAnsi" w:eastAsiaTheme="minorEastAsia" w:hAnsiTheme="majorHAnsi" w:cstheme="majorBidi"/>
                <w:sz w:val="24"/>
                <w:szCs w:val="24"/>
              </w:rPr>
              <w:t xml:space="preserve"> meetings and </w:t>
            </w:r>
            <w:r>
              <w:rPr>
                <w:rFonts w:asciiTheme="majorHAnsi" w:eastAsiaTheme="minorEastAsia" w:hAnsiTheme="majorHAnsi" w:cstheme="majorBidi"/>
                <w:sz w:val="24"/>
                <w:szCs w:val="24"/>
              </w:rPr>
              <w:t>takes notes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FD759D" w14:textId="6C23EA80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A5254" w14:textId="77777777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39336D" w:rsidRPr="00EE74C8" w14:paraId="200CC20D" w14:textId="10055E79" w:rsidTr="0039336D"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A8B2CD" w14:textId="3E2ECF14" w:rsidR="0039336D" w:rsidRPr="00EE74C8" w:rsidRDefault="0039336D" w:rsidP="0039336D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EE74C8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en-GB" w:eastAsia="en-GB"/>
              </w:rPr>
              <w:t>Excellent interpersonal skills including the ability to communicate with a wide range of people 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E02589" w14:textId="16D80A36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60879" w14:textId="77777777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39336D" w:rsidRPr="00EE74C8" w14:paraId="7C2F1795" w14:textId="377FCC7F" w:rsidTr="0039336D"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2FDAB85" w14:textId="1B856607" w:rsidR="0039336D" w:rsidRPr="00EE74C8" w:rsidRDefault="0039336D" w:rsidP="0039336D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EE74C8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en-GB" w:eastAsia="en-GB"/>
              </w:rPr>
              <w:t>Excellent organisational skills, including the ability to efficiently manage time and priorities 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A9FBD7" w14:textId="49AD425F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4E301" w14:textId="77777777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39336D" w:rsidRPr="00EE74C8" w14:paraId="5F06225D" w14:textId="4E15600D" w:rsidTr="0039336D"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09AE163" w14:textId="2DF02C76" w:rsidR="0039336D" w:rsidRPr="00EE74C8" w:rsidRDefault="0039336D" w:rsidP="0039336D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EE74C8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en-GB" w:eastAsia="en-GB"/>
              </w:rPr>
              <w:t>Comfortable working in a flexible workplace with a small, independent team 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C56023" w14:textId="46B5DB5C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29F87" w14:textId="77777777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39336D" w:rsidRPr="00EE74C8" w14:paraId="39D71CCE" w14:textId="567EB87C" w:rsidTr="0039336D"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F753939" w14:textId="30D4A414" w:rsidR="0039336D" w:rsidRPr="00EE74C8" w:rsidRDefault="0039336D" w:rsidP="0039336D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EE74C8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en-GB" w:eastAsia="en-GB"/>
              </w:rPr>
              <w:t>Experience in using digital technology including the Microsoft Office, Zoom and other web-based software 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214168" w14:textId="2B52DD80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860F6" w14:textId="77777777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39336D" w:rsidRPr="00EE74C8" w14:paraId="455B9D6A" w14:textId="632C9721" w:rsidTr="0039336D"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50C10F8" w14:textId="76E6DAF3" w:rsidR="0039336D" w:rsidRPr="00EE74C8" w:rsidRDefault="0039336D" w:rsidP="0039336D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EE74C8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en-GB" w:eastAsia="en-GB"/>
              </w:rPr>
              <w:t>Commitment to equal opportunities, and the aims and values of Sheffield Flourish  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F3C866" w14:textId="3DD83AC1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EBE0E" w14:textId="77777777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39336D" w:rsidRPr="00EE74C8" w14:paraId="3EA86DC0" w14:textId="0ABDFC9A" w:rsidTr="0039336D"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97D80A" w14:textId="3DE01C06" w:rsidR="0039336D" w:rsidRPr="00EE74C8" w:rsidRDefault="0039336D" w:rsidP="0039336D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EE74C8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en-GB" w:eastAsia="en-GB"/>
              </w:rPr>
              <w:t>Willingness and ability to work occasional early evenings as required 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47EEFF" w14:textId="6AC90BD8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0476F" w14:textId="77777777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39336D" w:rsidRPr="00EE74C8" w14:paraId="06EF8E89" w14:textId="7B113C98" w:rsidTr="0039336D">
        <w:tc>
          <w:tcPr>
            <w:tcW w:w="6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AFB4C0" w14:textId="65768146" w:rsidR="0039336D" w:rsidRPr="00EE74C8" w:rsidRDefault="0039336D" w:rsidP="0039336D">
            <w:pPr>
              <w:spacing w:after="0" w:line="240" w:lineRule="auto"/>
              <w:ind w:left="270" w:right="266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  <w:r w:rsidRPr="00EE74C8">
              <w:rPr>
                <w:rFonts w:ascii="Calibri Light" w:eastAsia="Times New Roman" w:hAnsi="Calibri Light" w:cs="Calibri Light"/>
                <w:color w:val="000000"/>
                <w:sz w:val="24"/>
                <w:szCs w:val="24"/>
                <w:lang w:val="en-GB" w:eastAsia="en-GB"/>
              </w:rPr>
              <w:t>An understanding of mental health and/or personal experience </w:t>
            </w: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B5C913" w14:textId="568C98A6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E9A2A" w14:textId="77777777" w:rsidR="0039336D" w:rsidRPr="00EE74C8" w:rsidRDefault="0039336D" w:rsidP="00EE74C8">
            <w:pPr>
              <w:spacing w:after="0" w:line="240" w:lineRule="auto"/>
              <w:jc w:val="both"/>
              <w:textAlignment w:val="baseline"/>
              <w:rPr>
                <w:rFonts w:ascii="Segoe UI" w:eastAsia="Times New Roman" w:hAnsi="Segoe UI" w:cs="Segoe UI"/>
                <w:color w:val="000000"/>
                <w:sz w:val="18"/>
                <w:szCs w:val="18"/>
                <w:lang w:val="en-GB" w:eastAsia="en-GB"/>
              </w:rPr>
            </w:pPr>
          </w:p>
        </w:tc>
      </w:tr>
    </w:tbl>
    <w:p w14:paraId="31F5CEF3" w14:textId="56746CA0" w:rsidR="1E8AFB82" w:rsidRDefault="1E8AFB82" w:rsidP="00EE74C8">
      <w:pPr>
        <w:spacing w:after="0"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</w:p>
    <w:p w14:paraId="045EA3DD" w14:textId="77777777" w:rsidR="0039336D" w:rsidRPr="00EE74C8" w:rsidRDefault="0039336D" w:rsidP="0039336D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6C753B67" w14:textId="77777777" w:rsidR="0039336D" w:rsidRDefault="0039336D" w:rsidP="0039336D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66F1E70E" w14:textId="77777777" w:rsidR="0039336D" w:rsidRDefault="0039336D" w:rsidP="0039336D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6F6A9795" w14:textId="77777777" w:rsidR="0039336D" w:rsidRDefault="0039336D" w:rsidP="0039336D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3DC0F967" w14:textId="6489300A" w:rsidR="0039336D" w:rsidRDefault="0039336D" w:rsidP="0039336D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  <w:r w:rsidRPr="00EE74C8">
        <w:rPr>
          <w:rFonts w:asciiTheme="majorHAnsi" w:hAnsiTheme="majorHAnsi" w:cstheme="majorHAnsi"/>
          <w:sz w:val="24"/>
          <w:szCs w:val="24"/>
        </w:rPr>
        <w:t xml:space="preserve">In </w:t>
      </w:r>
      <w:r>
        <w:rPr>
          <w:rFonts w:asciiTheme="majorHAnsi" w:hAnsiTheme="majorHAnsi" w:cstheme="majorHAnsi"/>
          <w:sz w:val="24"/>
          <w:szCs w:val="24"/>
        </w:rPr>
        <w:t>this section of the form</w:t>
      </w:r>
      <w:r w:rsidRPr="00EE74C8">
        <w:rPr>
          <w:rFonts w:asciiTheme="majorHAnsi" w:hAnsiTheme="majorHAnsi" w:cstheme="majorHAnsi"/>
          <w:sz w:val="24"/>
          <w:szCs w:val="24"/>
        </w:rPr>
        <w:t>, we will ask you to explain why you are suitable for the role - please refer to our values here</w:t>
      </w:r>
      <w:r w:rsidR="008914DD">
        <w:rPr>
          <w:rFonts w:asciiTheme="majorHAnsi" w:hAnsiTheme="majorHAnsi" w:cstheme="majorHAnsi"/>
          <w:sz w:val="24"/>
          <w:szCs w:val="24"/>
        </w:rPr>
        <w:t xml:space="preserve"> </w:t>
      </w:r>
      <w:r w:rsidRPr="00EE74C8">
        <w:rPr>
          <w:rFonts w:asciiTheme="majorHAnsi" w:hAnsiTheme="majorHAnsi" w:cstheme="majorHAnsi"/>
          <w:sz w:val="24"/>
          <w:szCs w:val="24"/>
        </w:rPr>
        <w:t xml:space="preserve">listed below and show how your current and previous work, lived-experience, training, voluntary </w:t>
      </w:r>
      <w:proofErr w:type="gramStart"/>
      <w:r w:rsidRPr="00EE74C8">
        <w:rPr>
          <w:rFonts w:asciiTheme="majorHAnsi" w:hAnsiTheme="majorHAnsi" w:cstheme="majorHAnsi"/>
          <w:sz w:val="24"/>
          <w:szCs w:val="24"/>
        </w:rPr>
        <w:t>work</w:t>
      </w:r>
      <w:proofErr w:type="gramEnd"/>
      <w:r w:rsidRPr="00EE74C8">
        <w:rPr>
          <w:rFonts w:asciiTheme="majorHAnsi" w:hAnsiTheme="majorHAnsi" w:cstheme="majorHAnsi"/>
          <w:sz w:val="24"/>
          <w:szCs w:val="24"/>
        </w:rPr>
        <w:t xml:space="preserve"> and activities outside the work environment enable you to meet these criteria</w:t>
      </w:r>
      <w:r>
        <w:rPr>
          <w:rFonts w:asciiTheme="majorHAnsi" w:hAnsiTheme="majorHAnsi" w:cstheme="majorHAnsi"/>
          <w:sz w:val="24"/>
          <w:szCs w:val="24"/>
        </w:rPr>
        <w:t>.</w:t>
      </w:r>
    </w:p>
    <w:p w14:paraId="522F1903" w14:textId="73DF64EC" w:rsidR="0039336D" w:rsidRDefault="0039336D" w:rsidP="0039336D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2D17B285" w14:textId="77777777" w:rsidR="0039336D" w:rsidRPr="0039336D" w:rsidRDefault="0039336D" w:rsidP="0039336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9336D">
        <w:rPr>
          <w:rStyle w:val="normaltextrun"/>
          <w:rFonts w:asciiTheme="majorHAnsi" w:hAnsiTheme="majorHAnsi" w:cstheme="majorHAnsi"/>
          <w:color w:val="222222"/>
        </w:rPr>
        <w:t>We are looking for someone to join our team who shares our charity’s values:</w:t>
      </w:r>
      <w:r w:rsidRPr="0039336D">
        <w:rPr>
          <w:rStyle w:val="eop"/>
          <w:rFonts w:asciiTheme="majorHAnsi" w:hAnsiTheme="majorHAnsi" w:cstheme="majorHAnsi"/>
          <w:color w:val="222222"/>
        </w:rPr>
        <w:t> </w:t>
      </w:r>
    </w:p>
    <w:p w14:paraId="01285D1B" w14:textId="77777777" w:rsidR="0039336D" w:rsidRPr="0039336D" w:rsidRDefault="0039336D" w:rsidP="0039336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9336D">
        <w:rPr>
          <w:rStyle w:val="normaltextrun"/>
          <w:rFonts w:ascii="Segoe UI Symbol" w:hAnsi="Segoe UI Symbol" w:cs="Segoe UI Symbol"/>
          <w:color w:val="222222"/>
        </w:rPr>
        <w:t>★</w:t>
      </w:r>
      <w:r w:rsidRPr="0039336D">
        <w:rPr>
          <w:rStyle w:val="normaltextrun"/>
          <w:rFonts w:asciiTheme="majorHAnsi" w:hAnsiTheme="majorHAnsi" w:cstheme="majorHAnsi"/>
          <w:color w:val="222222"/>
        </w:rPr>
        <w:tab/>
        <w:t>We stand for hope and positive change</w:t>
      </w:r>
      <w:r w:rsidRPr="0039336D">
        <w:rPr>
          <w:rStyle w:val="eop"/>
          <w:rFonts w:asciiTheme="majorHAnsi" w:hAnsiTheme="majorHAnsi" w:cstheme="majorHAnsi"/>
          <w:color w:val="222222"/>
        </w:rPr>
        <w:t> </w:t>
      </w:r>
    </w:p>
    <w:p w14:paraId="04887E8C" w14:textId="77777777" w:rsidR="0039336D" w:rsidRPr="0039336D" w:rsidRDefault="0039336D" w:rsidP="0039336D">
      <w:pPr>
        <w:pStyle w:val="paragraph"/>
        <w:shd w:val="clear" w:color="auto" w:fill="FFFFFF"/>
        <w:spacing w:before="0" w:beforeAutospacing="0" w:after="0" w:afterAutospacing="0"/>
        <w:ind w:left="720" w:hanging="720"/>
        <w:textAlignment w:val="baseline"/>
        <w:rPr>
          <w:rStyle w:val="normaltextrun"/>
          <w:rFonts w:asciiTheme="majorHAnsi" w:hAnsiTheme="majorHAnsi" w:cstheme="majorHAnsi"/>
          <w:color w:val="222222"/>
        </w:rPr>
      </w:pPr>
      <w:r w:rsidRPr="0039336D">
        <w:rPr>
          <w:rStyle w:val="normaltextrun"/>
          <w:rFonts w:ascii="Segoe UI Symbol" w:hAnsi="Segoe UI Symbol" w:cs="Segoe UI Symbol"/>
          <w:color w:val="222222"/>
        </w:rPr>
        <w:t>★</w:t>
      </w:r>
      <w:r w:rsidRPr="0039336D">
        <w:rPr>
          <w:rStyle w:val="normaltextrun"/>
          <w:rFonts w:asciiTheme="majorHAnsi" w:hAnsiTheme="majorHAnsi" w:cstheme="majorHAnsi"/>
          <w:color w:val="222222"/>
        </w:rPr>
        <w:tab/>
        <w:t>We engage critically and constructively with key issues in mental health</w:t>
      </w:r>
    </w:p>
    <w:p w14:paraId="036B7B02" w14:textId="77777777" w:rsidR="0039336D" w:rsidRPr="0039336D" w:rsidRDefault="0039336D" w:rsidP="0039336D">
      <w:pPr>
        <w:pStyle w:val="paragraph"/>
        <w:shd w:val="clear" w:color="auto" w:fill="FFFFFF"/>
        <w:spacing w:before="0" w:beforeAutospacing="0" w:after="0" w:afterAutospacing="0"/>
        <w:ind w:left="720" w:hanging="720"/>
        <w:textAlignment w:val="baseline"/>
        <w:rPr>
          <w:rFonts w:asciiTheme="majorHAnsi" w:hAnsiTheme="majorHAnsi" w:cstheme="majorHAnsi"/>
        </w:rPr>
      </w:pPr>
      <w:r w:rsidRPr="0039336D">
        <w:rPr>
          <w:rStyle w:val="normaltextrun"/>
          <w:rFonts w:ascii="Segoe UI Symbol" w:hAnsi="Segoe UI Symbol" w:cs="Segoe UI Symbol"/>
          <w:color w:val="222222"/>
        </w:rPr>
        <w:t>★</w:t>
      </w:r>
      <w:r w:rsidRPr="0039336D">
        <w:rPr>
          <w:rStyle w:val="eop"/>
          <w:rFonts w:asciiTheme="majorHAnsi" w:hAnsiTheme="majorHAnsi" w:cstheme="majorHAnsi"/>
          <w:color w:val="222222"/>
        </w:rPr>
        <w:t> </w:t>
      </w:r>
      <w:r w:rsidRPr="0039336D">
        <w:rPr>
          <w:rFonts w:asciiTheme="majorHAnsi" w:hAnsiTheme="majorHAnsi" w:cstheme="majorHAnsi"/>
        </w:rPr>
        <w:tab/>
      </w:r>
      <w:r w:rsidRPr="0039336D">
        <w:rPr>
          <w:rStyle w:val="normaltextrun"/>
          <w:rFonts w:asciiTheme="majorHAnsi" w:hAnsiTheme="majorHAnsi" w:cstheme="majorHAnsi"/>
          <w:color w:val="222222"/>
        </w:rPr>
        <w:t xml:space="preserve">We are realistic about the barriers and exclusions which people living with mental health conditions </w:t>
      </w:r>
      <w:proofErr w:type="gramStart"/>
      <w:r w:rsidRPr="0039336D">
        <w:rPr>
          <w:rStyle w:val="normaltextrun"/>
          <w:rFonts w:asciiTheme="majorHAnsi" w:hAnsiTheme="majorHAnsi" w:cstheme="majorHAnsi"/>
          <w:color w:val="222222"/>
        </w:rPr>
        <w:t>have to</w:t>
      </w:r>
      <w:proofErr w:type="gramEnd"/>
      <w:r w:rsidRPr="0039336D">
        <w:rPr>
          <w:rStyle w:val="normaltextrun"/>
          <w:rFonts w:asciiTheme="majorHAnsi" w:hAnsiTheme="majorHAnsi" w:cstheme="majorHAnsi"/>
          <w:color w:val="222222"/>
        </w:rPr>
        <w:t xml:space="preserve"> face</w:t>
      </w:r>
      <w:r w:rsidRPr="0039336D">
        <w:rPr>
          <w:rStyle w:val="eop"/>
          <w:rFonts w:asciiTheme="majorHAnsi" w:hAnsiTheme="majorHAnsi" w:cstheme="majorHAnsi"/>
          <w:color w:val="222222"/>
        </w:rPr>
        <w:t> </w:t>
      </w:r>
    </w:p>
    <w:p w14:paraId="4D5AB8E6" w14:textId="77777777" w:rsidR="0039336D" w:rsidRPr="0039336D" w:rsidRDefault="0039336D" w:rsidP="0039336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9336D">
        <w:rPr>
          <w:rStyle w:val="normaltextrun"/>
          <w:rFonts w:ascii="Segoe UI Symbol" w:hAnsi="Segoe UI Symbol" w:cs="Segoe UI Symbol"/>
          <w:color w:val="222222"/>
        </w:rPr>
        <w:t>★</w:t>
      </w:r>
      <w:r w:rsidRPr="0039336D">
        <w:rPr>
          <w:rStyle w:val="normaltextrun"/>
          <w:rFonts w:asciiTheme="majorHAnsi" w:hAnsiTheme="majorHAnsi" w:cstheme="majorHAnsi"/>
          <w:color w:val="222222"/>
        </w:rPr>
        <w:t> </w:t>
      </w:r>
      <w:r w:rsidRPr="0039336D">
        <w:rPr>
          <w:rStyle w:val="normaltextrun"/>
          <w:rFonts w:asciiTheme="majorHAnsi" w:hAnsiTheme="majorHAnsi" w:cstheme="majorHAnsi"/>
          <w:color w:val="222222"/>
        </w:rPr>
        <w:tab/>
        <w:t>We strive to be inclusive and respectful</w:t>
      </w:r>
      <w:r w:rsidRPr="0039336D">
        <w:rPr>
          <w:rStyle w:val="eop"/>
          <w:rFonts w:asciiTheme="majorHAnsi" w:hAnsiTheme="majorHAnsi" w:cstheme="majorHAnsi"/>
          <w:color w:val="222222"/>
        </w:rPr>
        <w:t> </w:t>
      </w:r>
    </w:p>
    <w:p w14:paraId="2C7440D3" w14:textId="77777777" w:rsidR="0039336D" w:rsidRPr="0039336D" w:rsidRDefault="0039336D" w:rsidP="0039336D">
      <w:pPr>
        <w:pStyle w:val="paragraph"/>
        <w:shd w:val="clear" w:color="auto" w:fill="FFFFFF"/>
        <w:spacing w:before="0" w:beforeAutospacing="0" w:after="0" w:afterAutospacing="0"/>
        <w:ind w:left="720" w:hanging="720"/>
        <w:textAlignment w:val="baseline"/>
        <w:rPr>
          <w:rFonts w:asciiTheme="majorHAnsi" w:hAnsiTheme="majorHAnsi" w:cstheme="majorHAnsi"/>
        </w:rPr>
      </w:pPr>
      <w:r w:rsidRPr="0039336D">
        <w:rPr>
          <w:rStyle w:val="normaltextrun"/>
          <w:rFonts w:ascii="Segoe UI Symbol" w:hAnsi="Segoe UI Symbol" w:cs="Segoe UI Symbol"/>
          <w:color w:val="222222"/>
        </w:rPr>
        <w:t>★</w:t>
      </w:r>
      <w:r w:rsidRPr="0039336D">
        <w:rPr>
          <w:rStyle w:val="normaltextrun"/>
          <w:rFonts w:asciiTheme="majorHAnsi" w:hAnsiTheme="majorHAnsi" w:cstheme="majorHAnsi"/>
          <w:color w:val="222222"/>
        </w:rPr>
        <w:t> </w:t>
      </w:r>
      <w:r w:rsidRPr="0039336D">
        <w:rPr>
          <w:rStyle w:val="normaltextrun"/>
          <w:rFonts w:asciiTheme="majorHAnsi" w:hAnsiTheme="majorHAnsi" w:cstheme="majorHAnsi"/>
          <w:color w:val="222222"/>
        </w:rPr>
        <w:tab/>
        <w:t>We value the knowledge, ideas, and skills of people living with mental health conditions</w:t>
      </w:r>
      <w:r w:rsidRPr="0039336D">
        <w:rPr>
          <w:rStyle w:val="eop"/>
          <w:rFonts w:asciiTheme="majorHAnsi" w:hAnsiTheme="majorHAnsi" w:cstheme="majorHAnsi"/>
          <w:color w:val="222222"/>
        </w:rPr>
        <w:t> </w:t>
      </w:r>
    </w:p>
    <w:p w14:paraId="02E7AAEF" w14:textId="77777777" w:rsidR="0039336D" w:rsidRPr="0039336D" w:rsidRDefault="0039336D" w:rsidP="0039336D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9336D">
        <w:rPr>
          <w:rStyle w:val="normaltextrun"/>
          <w:rFonts w:ascii="Segoe UI Symbol" w:hAnsi="Segoe UI Symbol" w:cs="Segoe UI Symbol"/>
          <w:color w:val="222222"/>
        </w:rPr>
        <w:t>★</w:t>
      </w:r>
      <w:r w:rsidRPr="0039336D">
        <w:rPr>
          <w:rStyle w:val="normaltextrun"/>
          <w:rFonts w:asciiTheme="majorHAnsi" w:hAnsiTheme="majorHAnsi" w:cstheme="majorHAnsi"/>
          <w:color w:val="222222"/>
        </w:rPr>
        <w:t> </w:t>
      </w:r>
      <w:r w:rsidRPr="0039336D">
        <w:rPr>
          <w:rStyle w:val="normaltextrun"/>
          <w:rFonts w:asciiTheme="majorHAnsi" w:hAnsiTheme="majorHAnsi" w:cstheme="majorHAnsi"/>
          <w:color w:val="222222"/>
        </w:rPr>
        <w:tab/>
        <w:t>We are innovative and creative</w:t>
      </w:r>
      <w:r w:rsidRPr="0039336D">
        <w:rPr>
          <w:rStyle w:val="eop"/>
          <w:rFonts w:asciiTheme="majorHAnsi" w:hAnsiTheme="majorHAnsi" w:cstheme="majorHAnsi"/>
          <w:color w:val="222222"/>
        </w:rPr>
        <w:t> </w:t>
      </w:r>
    </w:p>
    <w:p w14:paraId="5C2FB3F5" w14:textId="77777777" w:rsidR="0039336D" w:rsidRPr="00EE74C8" w:rsidRDefault="0039336D" w:rsidP="0039336D">
      <w:pPr>
        <w:spacing w:after="0"/>
        <w:jc w:val="both"/>
        <w:rPr>
          <w:rFonts w:asciiTheme="majorHAnsi" w:hAnsiTheme="majorHAnsi" w:cstheme="majorHAnsi"/>
          <w:sz w:val="24"/>
          <w:szCs w:val="24"/>
        </w:rPr>
      </w:pPr>
    </w:p>
    <w:p w14:paraId="6FB7E6B1" w14:textId="57F26814" w:rsidR="0039336D" w:rsidRPr="00F07CE1" w:rsidRDefault="0039336D" w:rsidP="0039336D">
      <w:pPr>
        <w:spacing w:after="0" w:line="240" w:lineRule="auto"/>
        <w:rPr>
          <w:rFonts w:asciiTheme="majorHAnsi" w:eastAsia="Times New Roman" w:hAnsiTheme="majorHAnsi" w:cstheme="majorHAnsi"/>
          <w:color w:val="444444"/>
          <w:sz w:val="24"/>
          <w:szCs w:val="24"/>
          <w:shd w:val="clear" w:color="auto" w:fill="FFFFFF"/>
          <w:lang w:val="en-GB" w:eastAsia="en-GB"/>
        </w:rPr>
      </w:pPr>
      <w:r w:rsidRPr="00F07CE1">
        <w:rPr>
          <w:rFonts w:asciiTheme="majorHAnsi" w:eastAsia="Times New Roman" w:hAnsiTheme="majorHAnsi" w:cstheme="majorHAnsi"/>
          <w:color w:val="444444"/>
          <w:sz w:val="24"/>
          <w:szCs w:val="24"/>
          <w:shd w:val="clear" w:color="auto" w:fill="FFFFFF"/>
          <w:lang w:val="en-GB" w:eastAsia="en-GB"/>
        </w:rPr>
        <w:t xml:space="preserve">Please keep </w:t>
      </w:r>
      <w:r w:rsidR="00F07CE1" w:rsidRPr="00F07CE1">
        <w:rPr>
          <w:rFonts w:asciiTheme="majorHAnsi" w:eastAsia="Times New Roman" w:hAnsiTheme="majorHAnsi" w:cstheme="majorHAnsi"/>
          <w:color w:val="444444"/>
          <w:sz w:val="24"/>
          <w:szCs w:val="24"/>
          <w:shd w:val="clear" w:color="auto" w:fill="FFFFFF"/>
          <w:lang w:val="en-GB" w:eastAsia="en-GB"/>
        </w:rPr>
        <w:t>don’t write any more than</w:t>
      </w:r>
      <w:r w:rsidRPr="00F07CE1">
        <w:rPr>
          <w:rFonts w:asciiTheme="majorHAnsi" w:eastAsia="Times New Roman" w:hAnsiTheme="majorHAnsi" w:cstheme="majorHAnsi"/>
          <w:color w:val="444444"/>
          <w:sz w:val="24"/>
          <w:szCs w:val="24"/>
          <w:shd w:val="clear" w:color="auto" w:fill="FFFFFF"/>
          <w:lang w:val="en-GB" w:eastAsia="en-GB"/>
        </w:rPr>
        <w:t xml:space="preserve"> 500 words – to keep th</w:t>
      </w:r>
      <w:r w:rsidR="00F07CE1">
        <w:rPr>
          <w:rFonts w:asciiTheme="majorHAnsi" w:eastAsia="Times New Roman" w:hAnsiTheme="majorHAnsi" w:cstheme="majorHAnsi"/>
          <w:color w:val="444444"/>
          <w:sz w:val="24"/>
          <w:szCs w:val="24"/>
          <w:shd w:val="clear" w:color="auto" w:fill="FFFFFF"/>
          <w:lang w:val="en-GB" w:eastAsia="en-GB"/>
        </w:rPr>
        <w:t>e process</w:t>
      </w:r>
      <w:r w:rsidRPr="00F07CE1">
        <w:rPr>
          <w:rFonts w:asciiTheme="majorHAnsi" w:eastAsia="Times New Roman" w:hAnsiTheme="majorHAnsi" w:cstheme="majorHAnsi"/>
          <w:color w:val="444444"/>
          <w:sz w:val="24"/>
          <w:szCs w:val="24"/>
          <w:shd w:val="clear" w:color="auto" w:fill="FFFFFF"/>
          <w:lang w:val="en-GB" w:eastAsia="en-GB"/>
        </w:rPr>
        <w:t xml:space="preserve"> fair, we will not consider any </w:t>
      </w:r>
      <w:r w:rsidR="00F07CE1" w:rsidRPr="00F07CE1">
        <w:rPr>
          <w:rFonts w:asciiTheme="majorHAnsi" w:eastAsia="Times New Roman" w:hAnsiTheme="majorHAnsi" w:cstheme="majorHAnsi"/>
          <w:color w:val="444444"/>
          <w:sz w:val="24"/>
          <w:szCs w:val="24"/>
          <w:shd w:val="clear" w:color="auto" w:fill="FFFFFF"/>
          <w:lang w:val="en-GB" w:eastAsia="en-GB"/>
        </w:rPr>
        <w:t xml:space="preserve">information </w:t>
      </w:r>
      <w:r w:rsidR="00F07CE1">
        <w:rPr>
          <w:rFonts w:asciiTheme="majorHAnsi" w:eastAsia="Times New Roman" w:hAnsiTheme="majorHAnsi" w:cstheme="majorHAnsi"/>
          <w:color w:val="444444"/>
          <w:sz w:val="24"/>
          <w:szCs w:val="24"/>
          <w:shd w:val="clear" w:color="auto" w:fill="FFFFFF"/>
          <w:lang w:val="en-GB" w:eastAsia="en-GB"/>
        </w:rPr>
        <w:t>provided beyond the word count.</w:t>
      </w:r>
    </w:p>
    <w:p w14:paraId="6C43CE06" w14:textId="77777777" w:rsidR="0039336D" w:rsidRDefault="0039336D" w:rsidP="0039336D">
      <w:pPr>
        <w:spacing w:after="0" w:line="240" w:lineRule="auto"/>
        <w:rPr>
          <w:rFonts w:ascii="Calibri" w:eastAsia="Times New Roman" w:hAnsi="Calibri" w:cs="Calibri"/>
          <w:color w:val="444444"/>
          <w:sz w:val="28"/>
          <w:szCs w:val="28"/>
          <w:shd w:val="clear" w:color="auto" w:fill="FFFFFF"/>
          <w:lang w:val="en-GB" w:eastAsia="en-GB"/>
        </w:rPr>
      </w:pPr>
    </w:p>
    <w:p w14:paraId="7E4E69F8" w14:textId="7D1A127A" w:rsidR="0039336D" w:rsidRPr="0039336D" w:rsidRDefault="0039336D" w:rsidP="00F07C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GB" w:eastAsia="en-GB"/>
        </w:rPr>
      </w:pPr>
      <w:r w:rsidRPr="0039336D">
        <w:rPr>
          <w:rFonts w:ascii="Calibri" w:eastAsia="Times New Roman" w:hAnsi="Calibri" w:cs="Calibri"/>
          <w:color w:val="444444"/>
          <w:sz w:val="28"/>
          <w:szCs w:val="28"/>
          <w:shd w:val="clear" w:color="auto" w:fill="FFFFFF"/>
          <w:lang w:val="en-GB" w:eastAsia="en-GB"/>
        </w:rPr>
        <w:t xml:space="preserve">In your own words, please tell us a bit about how you feel you represent each of our </w:t>
      </w:r>
      <w:r w:rsidRPr="0039336D">
        <w:rPr>
          <w:rFonts w:ascii="Calibri" w:eastAsia="Times New Roman" w:hAnsi="Calibri" w:cs="Calibri"/>
          <w:color w:val="0C59B0"/>
          <w:sz w:val="28"/>
          <w:szCs w:val="28"/>
          <w:shd w:val="clear" w:color="auto" w:fill="FFFFFF"/>
          <w:lang w:val="en-GB" w:eastAsia="en-GB"/>
        </w:rPr>
        <w:t>charity's values</w:t>
      </w:r>
      <w:r w:rsidRPr="0039336D">
        <w:rPr>
          <w:rFonts w:ascii="Calibri" w:eastAsia="Times New Roman" w:hAnsi="Calibri" w:cs="Calibri"/>
          <w:color w:val="444444"/>
          <w:sz w:val="28"/>
          <w:szCs w:val="28"/>
          <w:shd w:val="clear" w:color="auto" w:fill="FFFFFF"/>
          <w:lang w:val="en-GB" w:eastAsia="en-GB"/>
        </w:rPr>
        <w:t>. You are welcome to talk about your work, volunteering or personal life</w:t>
      </w:r>
      <w:r>
        <w:rPr>
          <w:rFonts w:ascii="Calibri" w:eastAsia="Times New Roman" w:hAnsi="Calibri" w:cs="Calibri"/>
          <w:color w:val="444444"/>
          <w:sz w:val="28"/>
          <w:szCs w:val="28"/>
          <w:shd w:val="clear" w:color="auto" w:fill="FFFFFF"/>
          <w:lang w:val="en-GB" w:eastAsia="en-GB"/>
        </w:rPr>
        <w:t xml:space="preserve">. </w:t>
      </w:r>
    </w:p>
    <w:p w14:paraId="4B7813B6" w14:textId="098FA036" w:rsidR="00EE74C8" w:rsidRDefault="00EE74C8" w:rsidP="1E8AFB82">
      <w:pPr>
        <w:spacing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07CE1" w14:paraId="21BE9A51" w14:textId="77777777" w:rsidTr="00F07CE1">
        <w:tc>
          <w:tcPr>
            <w:tcW w:w="9350" w:type="dxa"/>
          </w:tcPr>
          <w:p w14:paraId="3FCDB207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445618D5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3D18D3D6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603BFD0C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3A4ECDC8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3E540A53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255CC389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34800382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3717BD06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45E968C8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209A6631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20B98EB8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20F53E83" w14:textId="77777777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  <w:p w14:paraId="2185B6B2" w14:textId="557348D3" w:rsidR="00F07CE1" w:rsidRDefault="00F07CE1" w:rsidP="1E8AFB82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</w:p>
        </w:tc>
      </w:tr>
    </w:tbl>
    <w:p w14:paraId="6601DC08" w14:textId="77777777" w:rsidR="00F07CE1" w:rsidRDefault="00F07CE1" w:rsidP="1E8AFB82">
      <w:pPr>
        <w:spacing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</w:p>
    <w:p w14:paraId="59224C83" w14:textId="286053C3" w:rsidR="1E8AFB82" w:rsidRPr="00F07CE1" w:rsidRDefault="45333A13" w:rsidP="00F07CE1">
      <w:pPr>
        <w:spacing w:line="240" w:lineRule="auto"/>
        <w:rPr>
          <w:rFonts w:ascii="Calibri Light" w:eastAsia="Calibri Light" w:hAnsi="Calibri Light" w:cs="Calibri Light"/>
          <w:color w:val="000000" w:themeColor="text1"/>
          <w:sz w:val="24"/>
          <w:szCs w:val="24"/>
        </w:rPr>
      </w:pPr>
      <w:r w:rsidRPr="1E8AFB82"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  <w:lang w:val="en-GB"/>
        </w:rPr>
        <w:t>Please return this form</w:t>
      </w:r>
      <w:r w:rsidR="008914DD"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  <w:lang w:val="en-GB"/>
        </w:rPr>
        <w:t>, along with the equal opportunities monitoring form</w:t>
      </w:r>
      <w:r w:rsidRPr="1E8AFB82">
        <w:rPr>
          <w:rFonts w:ascii="Calibri Light" w:eastAsia="Calibri Light" w:hAnsi="Calibri Light" w:cs="Calibri Light"/>
          <w:b/>
          <w:bCs/>
          <w:color w:val="000000" w:themeColor="text1"/>
          <w:sz w:val="24"/>
          <w:szCs w:val="24"/>
          <w:lang w:val="en-GB"/>
        </w:rPr>
        <w:t xml:space="preserve"> to </w:t>
      </w:r>
      <w:hyperlink r:id="rId9">
        <w:r w:rsidRPr="1E8AFB82">
          <w:rPr>
            <w:rStyle w:val="Hyperlink"/>
            <w:rFonts w:ascii="Calibri Light" w:eastAsia="Calibri Light" w:hAnsi="Calibri Light" w:cs="Calibri Light"/>
            <w:sz w:val="24"/>
            <w:szCs w:val="24"/>
            <w:lang w:val="en-GB"/>
          </w:rPr>
          <w:t>info@sheffieldflourish.co.uk</w:t>
        </w:r>
      </w:hyperlink>
      <w:r w:rsidRPr="1E8AFB82">
        <w:rPr>
          <w:rFonts w:ascii="Calibri Light" w:eastAsia="Calibri Light" w:hAnsi="Calibri Light" w:cs="Calibri Light"/>
          <w:color w:val="000000" w:themeColor="text1"/>
          <w:sz w:val="24"/>
          <w:szCs w:val="24"/>
          <w:lang w:val="en-GB"/>
        </w:rPr>
        <w:t xml:space="preserve">  </w:t>
      </w:r>
    </w:p>
    <w:sectPr w:rsidR="1E8AFB82" w:rsidRPr="00F07CE1" w:rsidSect="008914DD">
      <w:headerReference w:type="default" r:id="rId10"/>
      <w:footerReference w:type="default" r:id="rId11"/>
      <w:pgSz w:w="12240" w:h="15840"/>
      <w:pgMar w:top="1440" w:right="1440" w:bottom="123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1CADF" w14:textId="77777777" w:rsidR="001B7264" w:rsidRDefault="001B7264">
      <w:pPr>
        <w:spacing w:after="0" w:line="240" w:lineRule="auto"/>
      </w:pPr>
      <w:r>
        <w:separator/>
      </w:r>
    </w:p>
  </w:endnote>
  <w:endnote w:type="continuationSeparator" w:id="0">
    <w:p w14:paraId="7961A9A5" w14:textId="77777777" w:rsidR="001B7264" w:rsidRDefault="001B7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32C86" w14:textId="3859247F" w:rsidR="2DEFCE2A" w:rsidRDefault="1E8AFB82" w:rsidP="1E8AFB82">
    <w:pPr>
      <w:rPr>
        <w:rFonts w:ascii="Calibri Light" w:eastAsia="Calibri Light" w:hAnsi="Calibri Light" w:cs="Calibri Light"/>
        <w:color w:val="000000" w:themeColor="text1"/>
        <w:sz w:val="18"/>
        <w:szCs w:val="18"/>
      </w:rPr>
    </w:pPr>
    <w:r w:rsidRPr="1E8AFB82">
      <w:rPr>
        <w:rFonts w:ascii="Calibri Light" w:eastAsia="Calibri Light" w:hAnsi="Calibri Light" w:cs="Calibri Light"/>
        <w:color w:val="000000" w:themeColor="text1"/>
        <w:sz w:val="18"/>
        <w:szCs w:val="18"/>
        <w:lang w:val="en-GB"/>
      </w:rPr>
      <w:t xml:space="preserve">Registered charity: no. 1147334. Private Limited Company registered with Companies House, </w:t>
    </w:r>
    <w:proofErr w:type="gramStart"/>
    <w:r w:rsidRPr="1E8AFB82">
      <w:rPr>
        <w:rFonts w:ascii="Calibri Light" w:eastAsia="Calibri Light" w:hAnsi="Calibri Light" w:cs="Calibri Light"/>
        <w:color w:val="000000" w:themeColor="text1"/>
        <w:sz w:val="18"/>
        <w:szCs w:val="18"/>
        <w:lang w:val="en-GB"/>
      </w:rPr>
      <w:t>England</w:t>
    </w:r>
    <w:proofErr w:type="gramEnd"/>
    <w:r w:rsidRPr="1E8AFB82">
      <w:rPr>
        <w:rFonts w:ascii="Calibri Light" w:eastAsia="Calibri Light" w:hAnsi="Calibri Light" w:cs="Calibri Light"/>
        <w:color w:val="000000" w:themeColor="text1"/>
        <w:sz w:val="18"/>
        <w:szCs w:val="18"/>
        <w:lang w:val="en-GB"/>
      </w:rPr>
      <w:t xml:space="preserve"> and Wales no: 7980332</w:t>
    </w:r>
  </w:p>
  <w:p w14:paraId="489E0176" w14:textId="7C45BD78" w:rsidR="2DEFCE2A" w:rsidRDefault="2DEFCE2A" w:rsidP="2DEFCE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7D885" w14:textId="77777777" w:rsidR="001B7264" w:rsidRDefault="001B7264">
      <w:pPr>
        <w:spacing w:after="0" w:line="240" w:lineRule="auto"/>
      </w:pPr>
      <w:r>
        <w:separator/>
      </w:r>
    </w:p>
  </w:footnote>
  <w:footnote w:type="continuationSeparator" w:id="0">
    <w:p w14:paraId="0F988432" w14:textId="77777777" w:rsidR="001B7264" w:rsidRDefault="001B72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69675" w14:textId="49BF4C39" w:rsidR="2DEFCE2A" w:rsidRDefault="2DEFCE2A" w:rsidP="2DEFCE2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AA4962B" wp14:editId="45655A44">
          <wp:simplePos x="0" y="0"/>
          <wp:positionH relativeFrom="column">
            <wp:align>left</wp:align>
          </wp:positionH>
          <wp:positionV relativeFrom="paragraph">
            <wp:posOffset>0</wp:posOffset>
          </wp:positionV>
          <wp:extent cx="2914650" cy="819150"/>
          <wp:effectExtent l="0" t="0" r="0" b="0"/>
          <wp:wrapNone/>
          <wp:docPr id="1123063347" name="Picture 11230633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4650" cy="819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3C0A275"/>
    <w:rsid w:val="000E4EC7"/>
    <w:rsid w:val="001B7264"/>
    <w:rsid w:val="0039336D"/>
    <w:rsid w:val="00623A1D"/>
    <w:rsid w:val="007270EE"/>
    <w:rsid w:val="00772444"/>
    <w:rsid w:val="008914DD"/>
    <w:rsid w:val="00EE74C8"/>
    <w:rsid w:val="00F07CE1"/>
    <w:rsid w:val="03F35ADC"/>
    <w:rsid w:val="0C14D297"/>
    <w:rsid w:val="1017A9E4"/>
    <w:rsid w:val="1D66516D"/>
    <w:rsid w:val="1DFCB881"/>
    <w:rsid w:val="1E8AFB82"/>
    <w:rsid w:val="241394EC"/>
    <w:rsid w:val="258987B9"/>
    <w:rsid w:val="2B8150B9"/>
    <w:rsid w:val="2CC030BE"/>
    <w:rsid w:val="2DEFCE2A"/>
    <w:rsid w:val="33C0A275"/>
    <w:rsid w:val="45333A13"/>
    <w:rsid w:val="46C77FFA"/>
    <w:rsid w:val="51427BA9"/>
    <w:rsid w:val="5C06251A"/>
    <w:rsid w:val="60A14F6C"/>
    <w:rsid w:val="76657EEF"/>
    <w:rsid w:val="78014F50"/>
    <w:rsid w:val="7F6C3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ADF52D"/>
  <w15:chartTrackingRefBased/>
  <w15:docId w15:val="{F3C0FFDC-071F-4F95-AEB6-67347DD4B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normaltextrun">
    <w:name w:val="normaltextrun"/>
    <w:basedOn w:val="DefaultParagraphFont"/>
    <w:rsid w:val="00EE74C8"/>
  </w:style>
  <w:style w:type="character" w:customStyle="1" w:styleId="eop">
    <w:name w:val="eop"/>
    <w:basedOn w:val="DefaultParagraphFont"/>
    <w:rsid w:val="00EE74C8"/>
  </w:style>
  <w:style w:type="paragraph" w:customStyle="1" w:styleId="paragraph">
    <w:name w:val="paragraph"/>
    <w:basedOn w:val="Normal"/>
    <w:rsid w:val="00EE74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6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9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99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27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60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72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52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8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6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0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72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8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29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3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29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6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04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37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04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41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02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32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52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63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52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45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3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55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27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38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1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29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2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04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3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88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91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3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1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6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0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8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52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87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info@sheffieldflourish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a573eb-6faa-4242-b349-4eb640a43613" xsi:nil="true"/>
    <lcf76f155ced4ddcb4097134ff3c332f xmlns="af517c0e-1465-45eb-944b-716df1e231a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5D7579B4A93A429FA41388CC2E4F4E" ma:contentTypeVersion="16" ma:contentTypeDescription="Create a new document." ma:contentTypeScope="" ma:versionID="fba4c1774d2d769f0e044092369d5678">
  <xsd:schema xmlns:xsd="http://www.w3.org/2001/XMLSchema" xmlns:xs="http://www.w3.org/2001/XMLSchema" xmlns:p="http://schemas.microsoft.com/office/2006/metadata/properties" xmlns:ns2="61a573eb-6faa-4242-b349-4eb640a43613" xmlns:ns3="af517c0e-1465-45eb-944b-716df1e231a6" targetNamespace="http://schemas.microsoft.com/office/2006/metadata/properties" ma:root="true" ma:fieldsID="047d5e2b77f6425fea1ad7a692346e84" ns2:_="" ns3:_="">
    <xsd:import namespace="61a573eb-6faa-4242-b349-4eb640a43613"/>
    <xsd:import namespace="af517c0e-1465-45eb-944b-716df1e231a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573eb-6faa-4242-b349-4eb640a436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7457c4-5b86-4591-90b8-cf3545a4820e}" ma:internalName="TaxCatchAll" ma:showField="CatchAllData" ma:web="61a573eb-6faa-4242-b349-4eb640a436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17c0e-1465-45eb-944b-716df1e231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2397717-4e37-46a5-a674-0698954e6d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D5167B-BB4E-436E-8A88-C91D1BB2FB08}">
  <ds:schemaRefs>
    <ds:schemaRef ds:uri="http://schemas.microsoft.com/office/2006/metadata/properties"/>
    <ds:schemaRef ds:uri="http://schemas.microsoft.com/office/infopath/2007/PartnerControls"/>
    <ds:schemaRef ds:uri="61a573eb-6faa-4242-b349-4eb640a43613"/>
    <ds:schemaRef ds:uri="af517c0e-1465-45eb-944b-716df1e231a6"/>
  </ds:schemaRefs>
</ds:datastoreItem>
</file>

<file path=customXml/itemProps2.xml><?xml version="1.0" encoding="utf-8"?>
<ds:datastoreItem xmlns:ds="http://schemas.openxmlformats.org/officeDocument/2006/customXml" ds:itemID="{13D53FE1-614C-4C65-B1A4-25E9E95ED5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B05F3A-EC25-4923-B5C9-04C5260253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a573eb-6faa-4242-b349-4eb640a43613"/>
    <ds:schemaRef ds:uri="af517c0e-1465-45eb-944b-716df1e231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Adara Lloyd</dc:creator>
  <cp:keywords/>
  <dc:description/>
  <cp:lastModifiedBy>Josie Soutar</cp:lastModifiedBy>
  <cp:revision>2</cp:revision>
  <dcterms:created xsi:type="dcterms:W3CDTF">2022-12-02T12:06:00Z</dcterms:created>
  <dcterms:modified xsi:type="dcterms:W3CDTF">2022-12-02T12:06:00Z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0x010100855D7579B4A93A429FA41388CC2E4F4E</vt:lpwstr>
  </property>
  <property fmtid="{D5CDD505-2E9C-101B-9397-08002B2CF9AE}" pid="3" name="MediaServiceImageTags">
    <vt:lpwstr/>
  </property>
</Properties>
</file>